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D0" w:rsidRDefault="00E60DD0">
      <w:pPr>
        <w:rPr>
          <w:rFonts w:hint="cs"/>
          <w:b/>
          <w:bCs/>
          <w:sz w:val="96"/>
          <w:szCs w:val="96"/>
          <w:rtl/>
          <w:lang w:bidi="ar-IQ"/>
        </w:rPr>
      </w:pPr>
    </w:p>
    <w:p w:rsidR="00E60DD0" w:rsidRDefault="00E60DD0">
      <w:pPr>
        <w:rPr>
          <w:b/>
          <w:bCs/>
          <w:sz w:val="96"/>
          <w:szCs w:val="96"/>
          <w:rtl/>
          <w:lang w:bidi="ar-IQ"/>
        </w:rPr>
      </w:pPr>
    </w:p>
    <w:p w:rsidR="007139B7" w:rsidRPr="00E60DD0" w:rsidRDefault="00E60DD0" w:rsidP="00E60DD0">
      <w:pPr>
        <w:jc w:val="center"/>
        <w:rPr>
          <w:b/>
          <w:bCs/>
          <w:sz w:val="96"/>
          <w:szCs w:val="96"/>
          <w:rtl/>
          <w:lang w:bidi="ar-IQ"/>
        </w:rPr>
      </w:pPr>
      <w:r w:rsidRPr="00E60DD0">
        <w:rPr>
          <w:rFonts w:hint="cs"/>
          <w:b/>
          <w:bCs/>
          <w:sz w:val="96"/>
          <w:szCs w:val="96"/>
          <w:rtl/>
          <w:lang w:bidi="ar-IQ"/>
        </w:rPr>
        <w:t>الفصل العاشر</w:t>
      </w:r>
    </w:p>
    <w:p w:rsidR="00E60DD0" w:rsidRDefault="00E60DD0" w:rsidP="00E60DD0">
      <w:pPr>
        <w:jc w:val="center"/>
        <w:rPr>
          <w:rtl/>
          <w:lang w:bidi="ar-IQ"/>
        </w:rPr>
      </w:pPr>
      <w:r w:rsidRPr="00E60DD0">
        <w:rPr>
          <w:rFonts w:hint="cs"/>
          <w:b/>
          <w:bCs/>
          <w:sz w:val="96"/>
          <w:szCs w:val="96"/>
          <w:rtl/>
          <w:lang w:bidi="ar-IQ"/>
        </w:rPr>
        <w:t>التفكير</w:t>
      </w:r>
    </w:p>
    <w:p w:rsidR="00E60DD0" w:rsidRPr="00E60DD0" w:rsidRDefault="00E60DD0" w:rsidP="00E60DD0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E60DD0">
        <w:rPr>
          <w:rFonts w:hint="cs"/>
          <w:b/>
          <w:bCs/>
          <w:sz w:val="36"/>
          <w:szCs w:val="36"/>
          <w:rtl/>
          <w:lang w:bidi="ar-IQ"/>
        </w:rPr>
        <w:t xml:space="preserve">مقدمة </w:t>
      </w:r>
    </w:p>
    <w:p w:rsidR="00E60DD0" w:rsidRPr="00E60DD0" w:rsidRDefault="00E60DD0" w:rsidP="00E60DD0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E60DD0">
        <w:rPr>
          <w:rFonts w:hint="cs"/>
          <w:b/>
          <w:bCs/>
          <w:sz w:val="36"/>
          <w:szCs w:val="36"/>
          <w:rtl/>
          <w:lang w:bidi="ar-IQ"/>
        </w:rPr>
        <w:t>أنواع التفكير</w:t>
      </w:r>
    </w:p>
    <w:p w:rsidR="00E60DD0" w:rsidRPr="00E60DD0" w:rsidRDefault="00E60DD0" w:rsidP="00E60DD0">
      <w:pPr>
        <w:pStyle w:val="a3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E60DD0">
        <w:rPr>
          <w:rFonts w:hint="cs"/>
          <w:b/>
          <w:bCs/>
          <w:sz w:val="36"/>
          <w:szCs w:val="36"/>
          <w:rtl/>
          <w:lang w:bidi="ar-IQ"/>
        </w:rPr>
        <w:t xml:space="preserve">خصائص عملية التفكير </w:t>
      </w:r>
    </w:p>
    <w:p w:rsidR="00E60DD0" w:rsidRDefault="00E60DD0" w:rsidP="00E60DD0">
      <w:pPr>
        <w:pStyle w:val="a3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E60DD0">
        <w:rPr>
          <w:rFonts w:hint="cs"/>
          <w:b/>
          <w:bCs/>
          <w:sz w:val="36"/>
          <w:szCs w:val="36"/>
          <w:rtl/>
          <w:lang w:bidi="ar-IQ"/>
        </w:rPr>
        <w:t>اضطرابات التفكير</w:t>
      </w: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sz w:val="28"/>
          <w:szCs w:val="28"/>
          <w:rtl/>
          <w:lang w:bidi="ar-IQ"/>
        </w:rPr>
      </w:pPr>
      <w:r w:rsidRPr="00E60DD0">
        <w:rPr>
          <w:rFonts w:hint="cs"/>
          <w:b/>
          <w:bCs/>
          <w:sz w:val="28"/>
          <w:szCs w:val="28"/>
          <w:rtl/>
          <w:lang w:bidi="ar-IQ"/>
        </w:rPr>
        <w:lastRenderedPageBreak/>
        <w:t>مقدمة :</w:t>
      </w:r>
    </w:p>
    <w:p w:rsidR="00E60DD0" w:rsidRDefault="00E60DD0" w:rsidP="00E60D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اذا كنا نفكر بما تعلمناه ووعيناه , فعن طريق التفكير نتعلم اشياء لم نعرفها من قبل , بمعنى ان التفكير في اشياء نعرفها يعلمنا اشياء لا نعرفها .</w:t>
      </w:r>
    </w:p>
    <w:p w:rsidR="00E60DD0" w:rsidRDefault="00E60DD0" w:rsidP="00E60DD0">
      <w:pPr>
        <w:pStyle w:val="a3"/>
        <w:rPr>
          <w:sz w:val="28"/>
          <w:szCs w:val="28"/>
          <w:rtl/>
          <w:lang w:bidi="ar-IQ"/>
        </w:rPr>
      </w:pPr>
    </w:p>
    <w:p w:rsidR="00E60DD0" w:rsidRDefault="00E60DD0" w:rsidP="00E60D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والتفكير هو كل نشاط عقلي ادواته الرموز , اي يستعيض عن الاشياء او الاشخاص والمواقف والاحداث برموزها بدلا من معالجتها معالجة فعلية واقعية .</w:t>
      </w:r>
    </w:p>
    <w:p w:rsidR="00E60DD0" w:rsidRDefault="00E60DD0" w:rsidP="00E60DD0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60DD0" w:rsidRDefault="00E60DD0" w:rsidP="002F6245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والرمز هو كل ما ينوب عن الشيء او يشير اليه او يعبر عنه او يحل محله في غيابه . والرموز التي يستخدمها التفكير </w:t>
      </w:r>
      <w:r w:rsidR="002F6245">
        <w:rPr>
          <w:rFonts w:hint="cs"/>
          <w:sz w:val="28"/>
          <w:szCs w:val="28"/>
          <w:rtl/>
          <w:lang w:bidi="ar-IQ"/>
        </w:rPr>
        <w:t>ادوات له مختلفة منها : الصور الذهنية والمعاني والالفاظ والارقام , ومنها الذكريات والاشارات والتعبيرات والايماءات وكذلك الخرائط الجغرافية والعلامات الموسيقية والصيغ الرياضية .</w:t>
      </w: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وبهذا المعتى العام يشمل التفكير جميع العمليات العقلية من : تصور وتذكر وتخيل واحلام يقظة وحكم واستدلال وفهم وتعليل وتعميم وتخطيط ونقد وغيرها .</w:t>
      </w: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وللتفكير مستويات تختلف صعوبة وتعقيدا لعل ارقاها الاستدلال والابتكار , فاما الاستدلال فهو نشاط عقلي يستخدم الرموز لحل المشكلات واما الابتكار فهو نشاط عقلي يستخدم الرموز لخلق شيء جديد اصيل .</w:t>
      </w: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وعليه يمكن تعريف التفكير بانه : عملية او نشاط عقلي داخلي وذاتي غير مباشر يعكس من خلالها العلاقات او الروابط بين الظواهر او الاشياء او الاحداث في وعي الانسان .</w:t>
      </w:r>
    </w:p>
    <w:p w:rsidR="002F6245" w:rsidRDefault="002F6245" w:rsidP="002F6245">
      <w:pPr>
        <w:pStyle w:val="a3"/>
        <w:rPr>
          <w:sz w:val="28"/>
          <w:szCs w:val="28"/>
          <w:rtl/>
          <w:lang w:bidi="ar-IQ"/>
        </w:rPr>
      </w:pPr>
    </w:p>
    <w:p w:rsidR="004100C5" w:rsidRDefault="004100C5" w:rsidP="002F6245">
      <w:pPr>
        <w:pStyle w:val="a3"/>
        <w:rPr>
          <w:sz w:val="28"/>
          <w:szCs w:val="28"/>
          <w:rtl/>
          <w:lang w:bidi="ar-IQ"/>
        </w:rPr>
      </w:pPr>
      <w:r w:rsidRPr="004100C5">
        <w:rPr>
          <w:rFonts w:hint="cs"/>
          <w:b/>
          <w:bCs/>
          <w:sz w:val="28"/>
          <w:szCs w:val="28"/>
          <w:rtl/>
          <w:lang w:bidi="ar-IQ"/>
        </w:rPr>
        <w:t>انواع التفكير</w:t>
      </w:r>
      <w:r>
        <w:rPr>
          <w:rFonts w:hint="cs"/>
          <w:sz w:val="28"/>
          <w:szCs w:val="28"/>
          <w:rtl/>
          <w:lang w:bidi="ar-IQ"/>
        </w:rPr>
        <w:t xml:space="preserve"> :</w:t>
      </w:r>
    </w:p>
    <w:p w:rsidR="004100C5" w:rsidRDefault="004100C5" w:rsidP="004100C5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01 </w:t>
      </w:r>
      <w:r w:rsidRPr="004100C5">
        <w:rPr>
          <w:rFonts w:hint="cs"/>
          <w:b/>
          <w:bCs/>
          <w:sz w:val="28"/>
          <w:szCs w:val="28"/>
          <w:rtl/>
          <w:lang w:bidi="ar-IQ"/>
        </w:rPr>
        <w:t>التفكير غير الموجه</w:t>
      </w:r>
      <w:r>
        <w:rPr>
          <w:rFonts w:hint="cs"/>
          <w:sz w:val="28"/>
          <w:szCs w:val="28"/>
          <w:rtl/>
          <w:lang w:bidi="ar-IQ"/>
        </w:rPr>
        <w:t xml:space="preserve"> : هو نشاط عقلي هائم في اكثر من موضوع دون هدف محدد واضح .</w:t>
      </w:r>
    </w:p>
    <w:p w:rsidR="004100C5" w:rsidRDefault="004100C5" w:rsidP="004100C5">
      <w:pPr>
        <w:pStyle w:val="a3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02 </w:t>
      </w:r>
      <w:r w:rsidRPr="004100C5">
        <w:rPr>
          <w:rFonts w:hint="cs"/>
          <w:b/>
          <w:bCs/>
          <w:sz w:val="28"/>
          <w:szCs w:val="28"/>
          <w:rtl/>
          <w:lang w:bidi="ar-IQ"/>
        </w:rPr>
        <w:t>التفكير الموجه</w:t>
      </w:r>
      <w:r>
        <w:rPr>
          <w:rFonts w:hint="cs"/>
          <w:sz w:val="28"/>
          <w:szCs w:val="28"/>
          <w:rtl/>
          <w:lang w:bidi="ar-IQ"/>
        </w:rPr>
        <w:t xml:space="preserve"> : نشاط عقلي خاص بموضوع محدد وتحت شروط ضبط عالية ومرتبط بمشكلة محددة وممكن تقويمه بمعايير خارجية .</w:t>
      </w:r>
    </w:p>
    <w:p w:rsidR="004100C5" w:rsidRDefault="004100C5" w:rsidP="004100C5">
      <w:pPr>
        <w:pStyle w:val="a3"/>
        <w:rPr>
          <w:sz w:val="28"/>
          <w:szCs w:val="28"/>
          <w:rtl/>
          <w:lang w:bidi="ar-IQ"/>
        </w:rPr>
      </w:pPr>
    </w:p>
    <w:p w:rsidR="004100C5" w:rsidRDefault="004100C5" w:rsidP="004100C5">
      <w:pPr>
        <w:pStyle w:val="a3"/>
        <w:rPr>
          <w:rFonts w:hint="cs"/>
          <w:sz w:val="28"/>
          <w:szCs w:val="28"/>
          <w:rtl/>
          <w:lang w:bidi="ar-IQ"/>
        </w:rPr>
      </w:pPr>
      <w:r w:rsidRPr="00312D63">
        <w:rPr>
          <w:rFonts w:hint="cs"/>
          <w:b/>
          <w:bCs/>
          <w:sz w:val="28"/>
          <w:szCs w:val="28"/>
          <w:rtl/>
          <w:lang w:bidi="ar-IQ"/>
        </w:rPr>
        <w:t>خصائص عملية التفكير:</w:t>
      </w:r>
    </w:p>
    <w:p w:rsidR="00312D63" w:rsidRDefault="00312D63" w:rsidP="00312D63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التفكير نشاط عقلي غير مباشر يعتمد على الخبرة السابقة غضلا عن الموقف الاني للفرد .</w:t>
      </w:r>
    </w:p>
    <w:p w:rsidR="00312D63" w:rsidRDefault="00312D63" w:rsidP="00312D63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التفكير هو انعكاس للعلاقات بين الظواهر والاحداث والاشياء في صيغة لفظية , اذ لا تفكير من دون لغة , فباللغة نفكر في اشياء وموضوعات وان غابت عنا .</w:t>
      </w:r>
    </w:p>
    <w:p w:rsidR="00312D63" w:rsidRDefault="00312D63" w:rsidP="00312D63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التفكير هو ارقى اشكال نشاط المخ الانساني شرط ان يقترن بالخيال السليم .</w:t>
      </w:r>
    </w:p>
    <w:p w:rsidR="00312D63" w:rsidRDefault="00312D63" w:rsidP="00312D63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التفكير خاصية انسانية متفردة ناجم عن قشرة مخية راقية وعن بيئة اجتماعية من ابرز مقوماتها اللغة.</w:t>
      </w:r>
    </w:p>
    <w:p w:rsidR="00312D63" w:rsidRDefault="00312D63" w:rsidP="00312D63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التفكير هو وسيلة الانسان في تغييره لمحيطه وتحسين مختلف احواله .</w:t>
      </w:r>
    </w:p>
    <w:p w:rsidR="00312D63" w:rsidRDefault="00312D63" w:rsidP="00312D63">
      <w:pPr>
        <w:pStyle w:val="a3"/>
        <w:numPr>
          <w:ilvl w:val="0"/>
          <w:numId w:val="2"/>
        </w:numPr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التفكير انعكاس لنمط شخصية الفرد , فالفرد السوي ذو تفكير سليم وعقلاني والفرد المضطرب ذو تفكير عصابي او فصامي اومنحرف .</w:t>
      </w:r>
    </w:p>
    <w:p w:rsidR="00312D63" w:rsidRDefault="00312D63" w:rsidP="00312D63">
      <w:pPr>
        <w:pStyle w:val="a3"/>
        <w:rPr>
          <w:rFonts w:hint="cs"/>
          <w:sz w:val="28"/>
          <w:szCs w:val="28"/>
          <w:rtl/>
          <w:lang w:bidi="ar-IQ"/>
        </w:rPr>
      </w:pPr>
    </w:p>
    <w:p w:rsidR="00312D63" w:rsidRPr="00B13913" w:rsidRDefault="00312D63" w:rsidP="00312D63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r w:rsidRPr="00B13913">
        <w:rPr>
          <w:rFonts w:hint="cs"/>
          <w:b/>
          <w:bCs/>
          <w:sz w:val="28"/>
          <w:szCs w:val="28"/>
          <w:rtl/>
          <w:lang w:bidi="ar-IQ"/>
        </w:rPr>
        <w:t xml:space="preserve">اضطرابات التفكير : </w:t>
      </w:r>
    </w:p>
    <w:p w:rsidR="00312D63" w:rsidRDefault="00312D63" w:rsidP="00312D63">
      <w:pPr>
        <w:pStyle w:val="a3"/>
        <w:rPr>
          <w:rFonts w:hint="cs"/>
          <w:sz w:val="28"/>
          <w:szCs w:val="28"/>
          <w:rtl/>
          <w:lang w:bidi="ar-IQ"/>
        </w:rPr>
      </w:pPr>
      <w:r w:rsidRPr="00312D63">
        <w:rPr>
          <w:rFonts w:hint="cs"/>
          <w:sz w:val="28"/>
          <w:szCs w:val="28"/>
          <w:rtl/>
          <w:lang w:bidi="ar-IQ"/>
        </w:rPr>
        <w:t xml:space="preserve">تتعرض </w:t>
      </w:r>
      <w:r>
        <w:rPr>
          <w:rFonts w:hint="cs"/>
          <w:sz w:val="28"/>
          <w:szCs w:val="28"/>
          <w:rtl/>
          <w:lang w:bidi="ar-IQ"/>
        </w:rPr>
        <w:t>عملية التفكير لبعض الاضطرابات منها :</w:t>
      </w:r>
    </w:p>
    <w:p w:rsidR="00312D63" w:rsidRDefault="00312D63" w:rsidP="00312D63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 w:rsidRPr="00B13913">
        <w:rPr>
          <w:rFonts w:hint="cs"/>
          <w:b/>
          <w:bCs/>
          <w:sz w:val="28"/>
          <w:szCs w:val="28"/>
          <w:rtl/>
          <w:lang w:bidi="ar-IQ"/>
        </w:rPr>
        <w:t>اضطرابات التفكير التجريدي</w:t>
      </w:r>
      <w:r>
        <w:rPr>
          <w:rFonts w:hint="cs"/>
          <w:sz w:val="28"/>
          <w:szCs w:val="28"/>
          <w:rtl/>
          <w:lang w:bidi="ar-IQ"/>
        </w:rPr>
        <w:t xml:space="preserve"> : اي عدم القدرة على استنتاج مفهوم ما من مجموعة من الوقائع المترابطة , ويظهر لدى مرضى الفصام .</w:t>
      </w:r>
    </w:p>
    <w:p w:rsidR="00B13913" w:rsidRDefault="00312D63" w:rsidP="00312D63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 w:rsidRPr="00B13913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التفكير المبهم </w:t>
      </w:r>
      <w:r w:rsidR="00B13913" w:rsidRPr="00B13913">
        <w:rPr>
          <w:rFonts w:hint="cs"/>
          <w:b/>
          <w:bCs/>
          <w:sz w:val="28"/>
          <w:szCs w:val="28"/>
          <w:rtl/>
          <w:lang w:bidi="ar-IQ"/>
        </w:rPr>
        <w:t>او الخيالي</w:t>
      </w:r>
      <w:r w:rsidR="00B13913">
        <w:rPr>
          <w:rFonts w:hint="cs"/>
          <w:sz w:val="28"/>
          <w:szCs w:val="28"/>
          <w:rtl/>
          <w:lang w:bidi="ar-IQ"/>
        </w:rPr>
        <w:t xml:space="preserve"> : وفيه يمارس المريض حياته وفقا لخياله المريض .</w:t>
      </w:r>
    </w:p>
    <w:p w:rsidR="00B13913" w:rsidRDefault="00B13913" w:rsidP="00B13913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 w:rsidRPr="00B13913">
        <w:rPr>
          <w:rFonts w:hint="cs"/>
          <w:b/>
          <w:bCs/>
          <w:sz w:val="28"/>
          <w:szCs w:val="28"/>
          <w:rtl/>
          <w:lang w:bidi="ar-IQ"/>
        </w:rPr>
        <w:t>تسارع الافكار</w:t>
      </w:r>
      <w:r>
        <w:rPr>
          <w:rFonts w:hint="cs"/>
          <w:sz w:val="28"/>
          <w:szCs w:val="28"/>
          <w:rtl/>
          <w:lang w:bidi="ar-IQ"/>
        </w:rPr>
        <w:t xml:space="preserve"> : هو التدفق السريع للافكار بسرعة تفوق سيطرة الفرد كما في حالات الجنون الدوري .</w:t>
      </w:r>
    </w:p>
    <w:p w:rsidR="00B13913" w:rsidRDefault="00B13913" w:rsidP="00B13913">
      <w:pPr>
        <w:pStyle w:val="a3"/>
        <w:numPr>
          <w:ilvl w:val="0"/>
          <w:numId w:val="3"/>
        </w:numPr>
        <w:rPr>
          <w:rFonts w:hint="cs"/>
          <w:sz w:val="28"/>
          <w:szCs w:val="28"/>
          <w:lang w:bidi="ar-IQ"/>
        </w:rPr>
      </w:pPr>
      <w:r w:rsidRPr="00B13913">
        <w:rPr>
          <w:rFonts w:hint="cs"/>
          <w:b/>
          <w:bCs/>
          <w:sz w:val="28"/>
          <w:szCs w:val="28"/>
          <w:rtl/>
          <w:lang w:bidi="ar-IQ"/>
        </w:rPr>
        <w:t>تباطؤ الافكار</w:t>
      </w:r>
      <w:r>
        <w:rPr>
          <w:rFonts w:hint="cs"/>
          <w:sz w:val="28"/>
          <w:szCs w:val="28"/>
          <w:rtl/>
          <w:lang w:bidi="ar-IQ"/>
        </w:rPr>
        <w:t xml:space="preserve"> : البطء في التفكير والترابط بين الافكار ضعيف او شبه معدوم , وتقتصر هذه الافكار على موضوع واحد غالبا ما يكون مؤلما او كئيبا .</w:t>
      </w:r>
    </w:p>
    <w:p w:rsidR="00312D63" w:rsidRDefault="00B13913" w:rsidP="00B13913">
      <w:pPr>
        <w:pStyle w:val="a3"/>
        <w:numPr>
          <w:ilvl w:val="0"/>
          <w:numId w:val="3"/>
        </w:numPr>
        <w:rPr>
          <w:rFonts w:hint="cs"/>
          <w:sz w:val="28"/>
          <w:szCs w:val="28"/>
          <w:rtl/>
          <w:lang w:bidi="ar-IQ"/>
        </w:rPr>
      </w:pPr>
      <w:r w:rsidRPr="00B13913">
        <w:rPr>
          <w:rFonts w:hint="cs"/>
          <w:b/>
          <w:bCs/>
          <w:sz w:val="28"/>
          <w:szCs w:val="28"/>
          <w:rtl/>
          <w:lang w:bidi="ar-IQ"/>
        </w:rPr>
        <w:t>تفكير الدوامة</w:t>
      </w:r>
      <w:r>
        <w:rPr>
          <w:rFonts w:hint="cs"/>
          <w:sz w:val="28"/>
          <w:szCs w:val="28"/>
          <w:rtl/>
          <w:lang w:bidi="ar-IQ"/>
        </w:rPr>
        <w:t xml:space="preserve"> : استمرار التفكير بموضوعات انتهت مناسبتها بسبب فقدان المريض السيطرة على التحول والخروج من دوامة تفكيره الاولى .     </w:t>
      </w:r>
      <w:r w:rsidR="00312D63">
        <w:rPr>
          <w:rFonts w:hint="cs"/>
          <w:sz w:val="28"/>
          <w:szCs w:val="28"/>
          <w:rtl/>
          <w:lang w:bidi="ar-IQ"/>
        </w:rPr>
        <w:t xml:space="preserve"> </w:t>
      </w:r>
    </w:p>
    <w:p w:rsidR="00312D63" w:rsidRPr="00312D63" w:rsidRDefault="00312D63" w:rsidP="00312D63">
      <w:pPr>
        <w:pStyle w:val="a3"/>
        <w:rPr>
          <w:sz w:val="28"/>
          <w:szCs w:val="28"/>
          <w:rtl/>
          <w:lang w:bidi="ar-IQ"/>
        </w:rPr>
      </w:pPr>
      <w:r w:rsidRPr="00312D63">
        <w:rPr>
          <w:rFonts w:hint="cs"/>
          <w:sz w:val="28"/>
          <w:szCs w:val="28"/>
          <w:rtl/>
          <w:lang w:bidi="ar-IQ"/>
        </w:rPr>
        <w:t xml:space="preserve"> </w:t>
      </w:r>
    </w:p>
    <w:p w:rsidR="002F6245" w:rsidRPr="00312D63" w:rsidRDefault="004100C5" w:rsidP="004100C5">
      <w:pPr>
        <w:pStyle w:val="a3"/>
        <w:rPr>
          <w:b/>
          <w:bCs/>
          <w:sz w:val="36"/>
          <w:szCs w:val="36"/>
          <w:rtl/>
          <w:lang w:bidi="ar-IQ"/>
        </w:rPr>
      </w:pPr>
      <w:r w:rsidRPr="00312D63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2F6245" w:rsidRPr="00312D6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Default="00E60DD0" w:rsidP="00E60DD0">
      <w:pPr>
        <w:pStyle w:val="a3"/>
        <w:rPr>
          <w:b/>
          <w:bCs/>
          <w:sz w:val="36"/>
          <w:szCs w:val="36"/>
          <w:rtl/>
          <w:lang w:bidi="ar-IQ"/>
        </w:rPr>
      </w:pPr>
    </w:p>
    <w:p w:rsidR="00E60DD0" w:rsidRPr="00E60DD0" w:rsidRDefault="00E60DD0" w:rsidP="00E60DD0">
      <w:pPr>
        <w:pStyle w:val="a3"/>
        <w:rPr>
          <w:b/>
          <w:bCs/>
          <w:sz w:val="36"/>
          <w:szCs w:val="36"/>
          <w:lang w:bidi="ar-IQ"/>
        </w:rPr>
      </w:pPr>
      <w:r w:rsidRPr="00E60DD0"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sectPr w:rsidR="00E60DD0" w:rsidRPr="00E60DD0" w:rsidSect="00713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A9E" w:rsidRDefault="006B1A9E" w:rsidP="00E60DD0">
      <w:pPr>
        <w:spacing w:after="0" w:line="240" w:lineRule="auto"/>
      </w:pPr>
      <w:r>
        <w:separator/>
      </w:r>
    </w:p>
  </w:endnote>
  <w:endnote w:type="continuationSeparator" w:id="1">
    <w:p w:rsidR="006B1A9E" w:rsidRDefault="006B1A9E" w:rsidP="00E6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0" w:rsidRDefault="00E60DD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0" w:rsidRDefault="00E60DD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0" w:rsidRDefault="00E60D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A9E" w:rsidRDefault="006B1A9E" w:rsidP="00E60DD0">
      <w:pPr>
        <w:spacing w:after="0" w:line="240" w:lineRule="auto"/>
      </w:pPr>
      <w:r>
        <w:separator/>
      </w:r>
    </w:p>
  </w:footnote>
  <w:footnote w:type="continuationSeparator" w:id="1">
    <w:p w:rsidR="006B1A9E" w:rsidRDefault="006B1A9E" w:rsidP="00E6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0" w:rsidRDefault="007139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308" o:spid="_x0000_s2050" type="#_x0000_t136" style="position:absolute;left:0;text-align:left;margin-left:0;margin-top:0;width:493.05pt;height:92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0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0" w:rsidRDefault="007139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309" o:spid="_x0000_s2051" type="#_x0000_t136" style="position:absolute;left:0;text-align:left;margin-left:0;margin-top:0;width:493.05pt;height:92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0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DD0" w:rsidRDefault="007139B7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9307" o:spid="_x0000_s2049" type="#_x0000_t136" style="position:absolute;left:0;text-align:left;margin-left:0;margin-top:0;width:493.05pt;height:92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علم النفس العام فص 1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B60"/>
    <w:multiLevelType w:val="hybridMultilevel"/>
    <w:tmpl w:val="0A48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A2232"/>
    <w:multiLevelType w:val="hybridMultilevel"/>
    <w:tmpl w:val="24E6F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D24F7"/>
    <w:multiLevelType w:val="hybridMultilevel"/>
    <w:tmpl w:val="B7969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0DD0"/>
    <w:rsid w:val="002F6245"/>
    <w:rsid w:val="00312D63"/>
    <w:rsid w:val="004100C5"/>
    <w:rsid w:val="006B1A9E"/>
    <w:rsid w:val="007139B7"/>
    <w:rsid w:val="00B13913"/>
    <w:rsid w:val="00D713EB"/>
    <w:rsid w:val="00E6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0DD0"/>
    <w:pPr>
      <w:bidi/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E60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60DD0"/>
  </w:style>
  <w:style w:type="paragraph" w:styleId="a5">
    <w:name w:val="footer"/>
    <w:basedOn w:val="a"/>
    <w:link w:val="Char0"/>
    <w:uiPriority w:val="99"/>
    <w:semiHidden/>
    <w:unhideWhenUsed/>
    <w:rsid w:val="00E60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60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</dc:creator>
  <cp:keywords/>
  <dc:description/>
  <cp:lastModifiedBy>Falcon</cp:lastModifiedBy>
  <cp:revision>5</cp:revision>
  <dcterms:created xsi:type="dcterms:W3CDTF">2012-07-07T13:29:00Z</dcterms:created>
  <dcterms:modified xsi:type="dcterms:W3CDTF">2012-07-07T14:56:00Z</dcterms:modified>
</cp:coreProperties>
</file>