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E8" w:rsidRPr="008E71BD" w:rsidRDefault="008E71BD" w:rsidP="008E71BD">
      <w:pPr>
        <w:jc w:val="center"/>
        <w:rPr>
          <w:b/>
          <w:bCs/>
          <w:sz w:val="96"/>
          <w:szCs w:val="96"/>
          <w:rtl/>
          <w:lang w:bidi="ar-IQ"/>
        </w:rPr>
      </w:pPr>
      <w:r w:rsidRPr="008E71BD">
        <w:rPr>
          <w:rFonts w:hint="cs"/>
          <w:b/>
          <w:bCs/>
          <w:sz w:val="96"/>
          <w:szCs w:val="96"/>
          <w:rtl/>
          <w:lang w:bidi="ar-IQ"/>
        </w:rPr>
        <w:t>الفصل الثامن</w:t>
      </w:r>
    </w:p>
    <w:p w:rsidR="008E71BD" w:rsidRDefault="008E71BD" w:rsidP="008E71BD">
      <w:pPr>
        <w:jc w:val="center"/>
        <w:rPr>
          <w:b/>
          <w:bCs/>
          <w:sz w:val="96"/>
          <w:szCs w:val="96"/>
          <w:rtl/>
          <w:lang w:bidi="ar-IQ"/>
        </w:rPr>
      </w:pPr>
      <w:r w:rsidRPr="008E71BD">
        <w:rPr>
          <w:rFonts w:hint="cs"/>
          <w:b/>
          <w:bCs/>
          <w:sz w:val="96"/>
          <w:szCs w:val="96"/>
          <w:rtl/>
          <w:lang w:bidi="ar-IQ"/>
        </w:rPr>
        <w:t>الإدراك الحسي</w:t>
      </w:r>
    </w:p>
    <w:p w:rsidR="008E71BD" w:rsidRDefault="008E71BD" w:rsidP="008E71BD">
      <w:pPr>
        <w:jc w:val="center"/>
        <w:rPr>
          <w:b/>
          <w:bCs/>
          <w:sz w:val="96"/>
          <w:szCs w:val="96"/>
          <w:rtl/>
          <w:lang w:bidi="ar-IQ"/>
        </w:rPr>
      </w:pPr>
    </w:p>
    <w:p w:rsidR="008E71BD" w:rsidRPr="008E71BD" w:rsidRDefault="008E71BD" w:rsidP="008E71BD">
      <w:pPr>
        <w:pStyle w:val="a5"/>
        <w:numPr>
          <w:ilvl w:val="0"/>
          <w:numId w:val="1"/>
        </w:numPr>
        <w:jc w:val="both"/>
        <w:rPr>
          <w:b/>
          <w:bCs/>
          <w:sz w:val="48"/>
          <w:szCs w:val="48"/>
          <w:lang w:bidi="ar-IQ"/>
        </w:rPr>
      </w:pPr>
      <w:r w:rsidRPr="008E71BD">
        <w:rPr>
          <w:rFonts w:hint="cs"/>
          <w:b/>
          <w:bCs/>
          <w:sz w:val="48"/>
          <w:szCs w:val="48"/>
          <w:rtl/>
          <w:lang w:bidi="ar-IQ"/>
        </w:rPr>
        <w:t>الإحساس</w:t>
      </w:r>
    </w:p>
    <w:p w:rsidR="008E71BD" w:rsidRDefault="008E71BD" w:rsidP="008E71BD">
      <w:pPr>
        <w:pStyle w:val="a5"/>
        <w:numPr>
          <w:ilvl w:val="0"/>
          <w:numId w:val="1"/>
        </w:numPr>
        <w:jc w:val="both"/>
        <w:rPr>
          <w:b/>
          <w:bCs/>
          <w:sz w:val="48"/>
          <w:szCs w:val="48"/>
          <w:lang w:bidi="ar-IQ"/>
        </w:rPr>
      </w:pPr>
      <w:r w:rsidRPr="008E71BD">
        <w:rPr>
          <w:rFonts w:hint="cs"/>
          <w:b/>
          <w:bCs/>
          <w:sz w:val="48"/>
          <w:szCs w:val="48"/>
          <w:rtl/>
          <w:lang w:bidi="ar-IQ"/>
        </w:rPr>
        <w:t xml:space="preserve">الإدراك الحسي </w:t>
      </w:r>
    </w:p>
    <w:p w:rsidR="008E71BD" w:rsidRDefault="008E71BD" w:rsidP="008E71BD">
      <w:pPr>
        <w:pStyle w:val="a5"/>
        <w:numPr>
          <w:ilvl w:val="0"/>
          <w:numId w:val="1"/>
        </w:numPr>
        <w:jc w:val="both"/>
        <w:rPr>
          <w:b/>
          <w:bCs/>
          <w:sz w:val="48"/>
          <w:szCs w:val="48"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>ماذا ندرك وكيف ندرك ؟</w:t>
      </w:r>
    </w:p>
    <w:p w:rsidR="008E71BD" w:rsidRDefault="008E71BD" w:rsidP="008E71BD">
      <w:pPr>
        <w:pStyle w:val="a5"/>
        <w:numPr>
          <w:ilvl w:val="0"/>
          <w:numId w:val="1"/>
        </w:numPr>
        <w:jc w:val="both"/>
        <w:rPr>
          <w:b/>
          <w:bCs/>
          <w:sz w:val="48"/>
          <w:szCs w:val="48"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 xml:space="preserve">قوانين التنظيم الحسي </w:t>
      </w:r>
    </w:p>
    <w:p w:rsidR="008E71BD" w:rsidRDefault="008E71BD" w:rsidP="008E71BD">
      <w:pPr>
        <w:pStyle w:val="a5"/>
        <w:numPr>
          <w:ilvl w:val="0"/>
          <w:numId w:val="1"/>
        </w:numPr>
        <w:jc w:val="both"/>
        <w:rPr>
          <w:b/>
          <w:bCs/>
          <w:sz w:val="48"/>
          <w:szCs w:val="48"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>عملية التأويل</w:t>
      </w:r>
    </w:p>
    <w:p w:rsidR="008E71BD" w:rsidRDefault="008E71BD" w:rsidP="008E71BD">
      <w:pPr>
        <w:jc w:val="both"/>
        <w:rPr>
          <w:b/>
          <w:bCs/>
          <w:sz w:val="48"/>
          <w:szCs w:val="48"/>
          <w:rtl/>
          <w:lang w:bidi="ar-IQ"/>
        </w:rPr>
      </w:pPr>
    </w:p>
    <w:p w:rsidR="008E71BD" w:rsidRDefault="008E71BD" w:rsidP="008E71BD">
      <w:pPr>
        <w:jc w:val="both"/>
        <w:rPr>
          <w:b/>
          <w:bCs/>
          <w:sz w:val="48"/>
          <w:szCs w:val="48"/>
          <w:rtl/>
          <w:lang w:bidi="ar-IQ"/>
        </w:rPr>
      </w:pPr>
    </w:p>
    <w:p w:rsidR="008E71BD" w:rsidRDefault="008E71BD" w:rsidP="008E71BD">
      <w:pPr>
        <w:jc w:val="both"/>
        <w:rPr>
          <w:b/>
          <w:bCs/>
          <w:sz w:val="48"/>
          <w:szCs w:val="48"/>
          <w:rtl/>
          <w:lang w:bidi="ar-IQ"/>
        </w:rPr>
      </w:pPr>
    </w:p>
    <w:p w:rsidR="008E71BD" w:rsidRDefault="008E71BD" w:rsidP="008E71BD">
      <w:pPr>
        <w:jc w:val="both"/>
        <w:rPr>
          <w:b/>
          <w:bCs/>
          <w:sz w:val="48"/>
          <w:szCs w:val="48"/>
          <w:rtl/>
          <w:lang w:bidi="ar-IQ"/>
        </w:rPr>
      </w:pPr>
    </w:p>
    <w:p w:rsidR="008E71BD" w:rsidRDefault="008E71BD" w:rsidP="008E71BD">
      <w:pPr>
        <w:jc w:val="both"/>
        <w:rPr>
          <w:b/>
          <w:bCs/>
          <w:sz w:val="48"/>
          <w:szCs w:val="48"/>
          <w:rtl/>
          <w:lang w:bidi="ar-IQ"/>
        </w:rPr>
      </w:pPr>
    </w:p>
    <w:p w:rsidR="008E71BD" w:rsidRDefault="008E71BD" w:rsidP="008E71BD">
      <w:pPr>
        <w:jc w:val="both"/>
        <w:rPr>
          <w:b/>
          <w:bCs/>
          <w:sz w:val="48"/>
          <w:szCs w:val="48"/>
          <w:rtl/>
          <w:lang w:bidi="ar-IQ"/>
        </w:rPr>
      </w:pPr>
    </w:p>
    <w:p w:rsidR="008E71BD" w:rsidRDefault="008E71BD" w:rsidP="008E71BD">
      <w:pPr>
        <w:jc w:val="both"/>
        <w:rPr>
          <w:b/>
          <w:bCs/>
          <w:sz w:val="48"/>
          <w:szCs w:val="48"/>
          <w:rtl/>
          <w:lang w:bidi="ar-IQ"/>
        </w:rPr>
      </w:pPr>
    </w:p>
    <w:p w:rsidR="008E71BD" w:rsidRPr="00902737" w:rsidRDefault="008E71BD" w:rsidP="008E71BD">
      <w:pPr>
        <w:jc w:val="both"/>
        <w:rPr>
          <w:b/>
          <w:bCs/>
          <w:sz w:val="48"/>
          <w:szCs w:val="48"/>
          <w:rtl/>
          <w:lang w:bidi="ar-IQ"/>
        </w:rPr>
      </w:pPr>
      <w:r w:rsidRPr="00902737">
        <w:rPr>
          <w:rFonts w:hint="cs"/>
          <w:b/>
          <w:bCs/>
          <w:sz w:val="28"/>
          <w:szCs w:val="28"/>
          <w:rtl/>
          <w:lang w:bidi="ar-IQ"/>
        </w:rPr>
        <w:lastRenderedPageBreak/>
        <w:t>الإحساس :</w:t>
      </w:r>
      <w:r w:rsidRPr="00902737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 w:rsidRPr="00902737">
        <w:rPr>
          <w:b/>
          <w:bCs/>
          <w:sz w:val="32"/>
          <w:szCs w:val="32"/>
          <w:lang w:bidi="ar-IQ"/>
        </w:rPr>
        <w:t xml:space="preserve">Sensation </w:t>
      </w:r>
      <w:r w:rsidRPr="00902737">
        <w:rPr>
          <w:b/>
          <w:bCs/>
          <w:sz w:val="48"/>
          <w:szCs w:val="48"/>
          <w:lang w:bidi="ar-IQ"/>
        </w:rPr>
        <w:t xml:space="preserve">  </w:t>
      </w:r>
      <w:r w:rsidRPr="00902737">
        <w:rPr>
          <w:rFonts w:hint="cs"/>
          <w:b/>
          <w:bCs/>
          <w:sz w:val="48"/>
          <w:szCs w:val="48"/>
          <w:rtl/>
          <w:lang w:bidi="ar-IQ"/>
        </w:rPr>
        <w:t xml:space="preserve"> </w:t>
      </w:r>
    </w:p>
    <w:p w:rsidR="008E71BD" w:rsidRPr="00902737" w:rsidRDefault="008E71BD" w:rsidP="008E71BD">
      <w:pPr>
        <w:jc w:val="both"/>
        <w:rPr>
          <w:b/>
          <w:bCs/>
          <w:sz w:val="28"/>
          <w:szCs w:val="28"/>
          <w:rtl/>
          <w:lang w:bidi="ar-IQ"/>
        </w:rPr>
      </w:pPr>
      <w:r w:rsidRPr="008E71BD">
        <w:rPr>
          <w:rFonts w:hint="cs"/>
          <w:sz w:val="28"/>
          <w:szCs w:val="28"/>
          <w:rtl/>
          <w:lang w:bidi="ar-IQ"/>
        </w:rPr>
        <w:t xml:space="preserve">حين تقرع المنبهات الحسية حواسنا ينتقل اثر هذه التنبيهات عن طريق اعصاب خاصة </w:t>
      </w:r>
      <w:r>
        <w:rPr>
          <w:rFonts w:hint="cs"/>
          <w:sz w:val="28"/>
          <w:szCs w:val="28"/>
          <w:rtl/>
          <w:lang w:bidi="ar-IQ"/>
        </w:rPr>
        <w:t xml:space="preserve">هي الاعصاب الموردة  الى مراكز عصبية خاصة في المخ , وهناك تترجم هذه الاثار الى حالات شعورية نوعية بسيطة هي ما تعرف بالاحساسات . والاحساس وفقا لهذا التقديم هو </w:t>
      </w:r>
      <w:r w:rsidRPr="00902737">
        <w:rPr>
          <w:rFonts w:hint="cs"/>
          <w:b/>
          <w:bCs/>
          <w:sz w:val="28"/>
          <w:szCs w:val="28"/>
          <w:rtl/>
          <w:lang w:bidi="ar-IQ"/>
        </w:rPr>
        <w:t>الاثر النفسي الذي ينشأ من انفعال حاسة او عضو حاس وتاثر مراكز الحس في الدماغ مثل الاحساس بالالوان او الاصوات او الروائح والمذاقات والحرارة والبرودة والضغوط .</w:t>
      </w:r>
    </w:p>
    <w:p w:rsidR="00902737" w:rsidRDefault="00902737" w:rsidP="008E71B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وتنقسم الاحساسات بوجه عام الى :</w:t>
      </w:r>
    </w:p>
    <w:p w:rsidR="008E71BD" w:rsidRDefault="00902737" w:rsidP="00902737">
      <w:pPr>
        <w:pStyle w:val="a5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احساسات خارجية المصدر هي الاحساسات البصرية والسمعية والجلدية والشمية  والذوقية .</w:t>
      </w:r>
    </w:p>
    <w:p w:rsidR="00902737" w:rsidRDefault="00902737" w:rsidP="00902737">
      <w:pPr>
        <w:pStyle w:val="a5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احساسات حشوية المصدر تنشأ من المعدة والامعاء والرئة والقلب والكليتين كالاحساس بالجوع والعطش والغثيان والالم .</w:t>
      </w:r>
    </w:p>
    <w:p w:rsidR="00902737" w:rsidRDefault="00902737" w:rsidP="00902737">
      <w:pPr>
        <w:pStyle w:val="a5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احساسات عضلية او حركية تنشأ من  تاثر اعضاء خاصة في العضلات والاوتار والمفاصل , وهي تزودنا بمعلومات عن ثقل الاشياء او ضغطها وعن وضع اجسامنا وتوازنها وعن مدى ما نبذله من جهد وما نلقاه من مقاومة ونحن نحرك الاشياء او نرفعها او ندفعها .</w:t>
      </w:r>
    </w:p>
    <w:p w:rsidR="00902737" w:rsidRDefault="00902737" w:rsidP="0090273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ولا يتوقف الاحساس عند هذا الحد بل يتعداه الى منح احساساته المختلفة معنى محددا يقرر على اساسه الانسان التصرف اللاحق الملائم , وهذه العملية تدعى الادراك الحسي .</w:t>
      </w:r>
    </w:p>
    <w:p w:rsidR="00902737" w:rsidRDefault="00902737" w:rsidP="00902737">
      <w:pPr>
        <w:jc w:val="both"/>
        <w:rPr>
          <w:sz w:val="28"/>
          <w:szCs w:val="28"/>
          <w:rtl/>
          <w:lang w:bidi="ar-IQ"/>
        </w:rPr>
      </w:pPr>
    </w:p>
    <w:p w:rsidR="00902737" w:rsidRPr="00BD3841" w:rsidRDefault="00902737" w:rsidP="00902737">
      <w:pPr>
        <w:jc w:val="both"/>
        <w:rPr>
          <w:b/>
          <w:bCs/>
          <w:sz w:val="28"/>
          <w:szCs w:val="28"/>
          <w:rtl/>
          <w:lang w:bidi="ar-IQ"/>
        </w:rPr>
      </w:pPr>
      <w:r w:rsidRPr="00BD3841">
        <w:rPr>
          <w:rFonts w:hint="cs"/>
          <w:b/>
          <w:bCs/>
          <w:sz w:val="28"/>
          <w:szCs w:val="28"/>
          <w:rtl/>
          <w:lang w:bidi="ar-IQ"/>
        </w:rPr>
        <w:t xml:space="preserve">الادراك الحسي </w:t>
      </w:r>
      <w:r w:rsidRPr="00BD3841">
        <w:rPr>
          <w:b/>
          <w:bCs/>
          <w:sz w:val="28"/>
          <w:szCs w:val="28"/>
          <w:lang w:bidi="ar-IQ"/>
        </w:rPr>
        <w:t xml:space="preserve"> Perception </w:t>
      </w:r>
      <w:r w:rsidRPr="00BD384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02737" w:rsidRDefault="00902737" w:rsidP="00BD3841">
      <w:pPr>
        <w:jc w:val="both"/>
        <w:rPr>
          <w:sz w:val="28"/>
          <w:szCs w:val="28"/>
          <w:rtl/>
          <w:lang w:bidi="ar-IQ"/>
        </w:rPr>
      </w:pPr>
      <w:r w:rsidRPr="00BD3841">
        <w:rPr>
          <w:rFonts w:hint="cs"/>
          <w:b/>
          <w:bCs/>
          <w:sz w:val="28"/>
          <w:szCs w:val="28"/>
          <w:rtl/>
          <w:lang w:bidi="ar-IQ"/>
        </w:rPr>
        <w:t xml:space="preserve">هو عملية تاويل الاحساسات تاويلا يزودنا بمعلومات عما في عالمنا الخارجي من اشياء اوفي حالتنا البدنية من تغيرات ومعطيات , </w:t>
      </w:r>
      <w:r w:rsidR="00BD3841" w:rsidRPr="00BD3841">
        <w:rPr>
          <w:rFonts w:hint="cs"/>
          <w:b/>
          <w:bCs/>
          <w:sz w:val="28"/>
          <w:szCs w:val="28"/>
          <w:rtl/>
          <w:lang w:bidi="ar-IQ"/>
        </w:rPr>
        <w:t>انه العملية التي تتم بها معرفتنا لما حولنا  او في داخلنا من موضوعات وتغيرات عن طريق الحواس</w:t>
      </w:r>
      <w:r w:rsidR="00BD3841">
        <w:rPr>
          <w:rFonts w:hint="cs"/>
          <w:sz w:val="28"/>
          <w:szCs w:val="28"/>
          <w:rtl/>
          <w:lang w:bidi="ar-IQ"/>
        </w:rPr>
        <w:t xml:space="preserve"> , كان </w:t>
      </w:r>
      <w:r w:rsidR="00BD3841">
        <w:rPr>
          <w:rFonts w:hint="eastAsia"/>
          <w:sz w:val="28"/>
          <w:szCs w:val="28"/>
          <w:rtl/>
          <w:lang w:bidi="ar-IQ"/>
        </w:rPr>
        <w:t>ادر كان</w:t>
      </w:r>
      <w:r w:rsidR="00BD3841">
        <w:rPr>
          <w:rFonts w:hint="cs"/>
          <w:sz w:val="28"/>
          <w:szCs w:val="28"/>
          <w:rtl/>
          <w:lang w:bidi="ar-IQ"/>
        </w:rPr>
        <w:t xml:space="preserve"> هذا الشخص الماثل امامي هو صديق لي , وان هذا الحيوان الذي اراه هو  حصان , وان الصوت الذي اسمعه هو صوت سيارة مقبلة , وان هذه الرائحة التي اشمها هي رائحة طعام , وان التعبير الذي المحه على وجه س  من الاشخاص  هو تعبير غضب , وان هذه التفاحة اكبر من تلك , وان جلدي لوحته الشمس , </w:t>
      </w:r>
      <w:r w:rsidR="00BD3841">
        <w:rPr>
          <w:rFonts w:hint="eastAsia"/>
          <w:sz w:val="28"/>
          <w:szCs w:val="28"/>
          <w:rtl/>
          <w:lang w:bidi="ar-IQ"/>
        </w:rPr>
        <w:t>ا وان</w:t>
      </w:r>
      <w:r w:rsidR="00BD3841">
        <w:rPr>
          <w:rFonts w:hint="cs"/>
          <w:sz w:val="28"/>
          <w:szCs w:val="28"/>
          <w:rtl/>
          <w:lang w:bidi="ar-IQ"/>
        </w:rPr>
        <w:t xml:space="preserve"> عضلة معينة في ساقي في حالة تشنج .  </w:t>
      </w:r>
    </w:p>
    <w:p w:rsidR="00BD3841" w:rsidRDefault="00BD3841" w:rsidP="00BD3841">
      <w:pPr>
        <w:jc w:val="both"/>
        <w:rPr>
          <w:sz w:val="28"/>
          <w:szCs w:val="28"/>
          <w:rtl/>
          <w:lang w:bidi="ar-IQ"/>
        </w:rPr>
      </w:pPr>
    </w:p>
    <w:p w:rsidR="00BD3841" w:rsidRPr="007C739C" w:rsidRDefault="00BD3841" w:rsidP="00BD3841">
      <w:pPr>
        <w:jc w:val="both"/>
        <w:rPr>
          <w:b/>
          <w:bCs/>
          <w:sz w:val="28"/>
          <w:szCs w:val="28"/>
          <w:rtl/>
          <w:lang w:bidi="ar-IQ"/>
        </w:rPr>
      </w:pPr>
      <w:r w:rsidRPr="007C739C">
        <w:rPr>
          <w:rFonts w:hint="cs"/>
          <w:b/>
          <w:bCs/>
          <w:sz w:val="28"/>
          <w:szCs w:val="28"/>
          <w:rtl/>
          <w:lang w:bidi="ar-IQ"/>
        </w:rPr>
        <w:t>ماذا ندرك ؟</w:t>
      </w:r>
    </w:p>
    <w:p w:rsidR="00BD3841" w:rsidRDefault="00BD3841" w:rsidP="007C739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يتلخص ما ندركه في </w:t>
      </w:r>
      <w:r w:rsidR="007C739C">
        <w:rPr>
          <w:rFonts w:hint="cs"/>
          <w:sz w:val="28"/>
          <w:szCs w:val="28"/>
          <w:rtl/>
          <w:lang w:bidi="ar-IQ"/>
        </w:rPr>
        <w:t xml:space="preserve">مجموعتين من الاشياء , الاولى </w:t>
      </w:r>
      <w:r>
        <w:rPr>
          <w:rFonts w:hint="cs"/>
          <w:sz w:val="28"/>
          <w:szCs w:val="28"/>
          <w:rtl/>
          <w:lang w:bidi="ar-IQ"/>
        </w:rPr>
        <w:t xml:space="preserve"> اشياء متمايزة منفصل بعضها عن بعض </w:t>
      </w:r>
      <w:r w:rsidR="007C739C">
        <w:rPr>
          <w:rFonts w:hint="cs"/>
          <w:sz w:val="28"/>
          <w:szCs w:val="28"/>
          <w:rtl/>
          <w:lang w:bidi="ar-IQ"/>
        </w:rPr>
        <w:t xml:space="preserve">والثانية </w:t>
      </w:r>
      <w:r>
        <w:rPr>
          <w:rFonts w:hint="cs"/>
          <w:sz w:val="28"/>
          <w:szCs w:val="28"/>
          <w:rtl/>
          <w:lang w:bidi="ar-IQ"/>
        </w:rPr>
        <w:t>اشياء تنطوي على دلالة ومعنى .</w:t>
      </w:r>
      <w:r w:rsidR="007C739C">
        <w:rPr>
          <w:rFonts w:hint="cs"/>
          <w:sz w:val="28"/>
          <w:szCs w:val="28"/>
          <w:rtl/>
          <w:lang w:bidi="ar-IQ"/>
        </w:rPr>
        <w:t xml:space="preserve"> ان رؤية لوحة فنية على سبيل المثال تبين انها ليست مجرد مجموعات من اشعة وموجات ضوئية ذات ذبذبات مختلفة , بل هي وحدات مستقلة منفصلة عما حولها من اشياء ولها معنى خاص بها , كذلك الحال مع سماع صوت الاستغاثة , </w:t>
      </w:r>
      <w:r w:rsidR="007C739C">
        <w:rPr>
          <w:rFonts w:hint="cs"/>
          <w:sz w:val="28"/>
          <w:szCs w:val="28"/>
          <w:rtl/>
          <w:lang w:bidi="ar-IQ"/>
        </w:rPr>
        <w:lastRenderedPageBreak/>
        <w:t xml:space="preserve">فهو ليس مجرد موجات صوتية تقرع طبلة الاذن , بل هو صوت متمايز يبرز في مجال ادراكي يختلف عن الاصوات الاخرى وينطوي على معنى خاص به . </w:t>
      </w:r>
    </w:p>
    <w:p w:rsidR="007C739C" w:rsidRDefault="007C739C" w:rsidP="007C739C">
      <w:pPr>
        <w:jc w:val="both"/>
        <w:rPr>
          <w:sz w:val="28"/>
          <w:szCs w:val="28"/>
          <w:rtl/>
          <w:lang w:bidi="ar-IQ"/>
        </w:rPr>
      </w:pPr>
    </w:p>
    <w:p w:rsidR="007C739C" w:rsidRDefault="007C739C" w:rsidP="007C739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كيف ندرك ؟</w:t>
      </w:r>
    </w:p>
    <w:p w:rsidR="004C549E" w:rsidRDefault="004C549E" w:rsidP="004C549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والان نتساءل كيف يتم  هذا التحول المذهل من اشعة وموجات ودقائق شاردة تسبح في المجال او العالم الخارجي الى ادراك وحدات منفصلة محددة ذات دلالة ومعنى ؟</w:t>
      </w:r>
    </w:p>
    <w:p w:rsidR="00902737" w:rsidRDefault="004C549E" w:rsidP="004C549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لقد بينت مدرسة الجشتالت ان العالم من حولنا يتالف من اشياء ومواد ووقائع منظمة وفق قوانين خاصة و او بفعل عوامل خارجية موضوعية تشتق من طبيعة هذه الاشياء نفسها لا نتيجة نشاط عقلي , وتعرف هذه ب(قوانين التنظيم الحسي), وبفضل هذه العوامل تنتظم المنبهات الحسية في وحدات او صيغ مستقلة تبرز في مجال ادراكنا , ثم تاتي الخبرة اليومية والتعلم فتفرغ على هذه الصيغ معان ودلالات , وعلى هذا الاساس تتلخص عملية الادراك في خطوتين او مرحلتين هما 01 التنظيم الحسي   02 عملية التاويل .</w:t>
      </w:r>
    </w:p>
    <w:p w:rsidR="004C549E" w:rsidRPr="00274B5E" w:rsidRDefault="004C549E" w:rsidP="004C549E">
      <w:pPr>
        <w:jc w:val="both"/>
        <w:rPr>
          <w:b/>
          <w:bCs/>
          <w:sz w:val="28"/>
          <w:szCs w:val="28"/>
          <w:rtl/>
          <w:lang w:bidi="ar-IQ"/>
        </w:rPr>
      </w:pPr>
      <w:r w:rsidRPr="00274B5E">
        <w:rPr>
          <w:rFonts w:hint="cs"/>
          <w:b/>
          <w:bCs/>
          <w:sz w:val="28"/>
          <w:szCs w:val="28"/>
          <w:rtl/>
          <w:lang w:bidi="ar-IQ"/>
        </w:rPr>
        <w:t>اولا : قوانين التنظيم  الحسي :</w:t>
      </w:r>
    </w:p>
    <w:p w:rsidR="004C549E" w:rsidRPr="00FA584E" w:rsidRDefault="004C549E" w:rsidP="004C549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هي القوانين التي تنتظم بمقتضاها التنبيهات الحسية في وحدات او  صيغ مستقلة بارزة , بفضل عوامل موضوعية , ومن اهمها :</w:t>
      </w:r>
    </w:p>
    <w:p w:rsidR="008E71BD" w:rsidRDefault="00FA584E" w:rsidP="006C1D6C">
      <w:pPr>
        <w:pStyle w:val="a5"/>
        <w:numPr>
          <w:ilvl w:val="0"/>
          <w:numId w:val="3"/>
        </w:numPr>
        <w:jc w:val="both"/>
        <w:rPr>
          <w:sz w:val="48"/>
          <w:szCs w:val="48"/>
          <w:lang w:bidi="ar-IQ"/>
        </w:rPr>
      </w:pPr>
      <w:r w:rsidRPr="00FA584E">
        <w:rPr>
          <w:rFonts w:hint="cs"/>
          <w:sz w:val="28"/>
          <w:szCs w:val="28"/>
          <w:rtl/>
          <w:lang w:bidi="ar-IQ"/>
        </w:rPr>
        <w:t>عامل التقارب : تبدوا التنبيهات الحسية المتقاربة في المكان او الزمان في ادراكنا كوحدة او صيغة مستقلة بارزة , ففي الشكل ال</w:t>
      </w:r>
      <w:r w:rsidR="006C1D6C">
        <w:rPr>
          <w:rFonts w:hint="cs"/>
          <w:sz w:val="28"/>
          <w:szCs w:val="28"/>
          <w:rtl/>
          <w:lang w:bidi="ar-IQ"/>
        </w:rPr>
        <w:t>تالي</w:t>
      </w:r>
      <w:r w:rsidRPr="00FA584E">
        <w:rPr>
          <w:rFonts w:hint="cs"/>
          <w:sz w:val="28"/>
          <w:szCs w:val="28"/>
          <w:rtl/>
          <w:lang w:bidi="ar-IQ"/>
        </w:rPr>
        <w:t xml:space="preserve"> لا ندرك العلامات + كوحدات منفصلة بل كصيغ كل منها يتالف من زوجين من العلامات </w:t>
      </w:r>
      <w:r>
        <w:rPr>
          <w:rFonts w:hint="cs"/>
          <w:sz w:val="28"/>
          <w:szCs w:val="28"/>
          <w:rtl/>
          <w:lang w:bidi="ar-IQ"/>
        </w:rPr>
        <w:t>, فهي اذن ست صيغ وليس اثنى عشر علامة .</w:t>
      </w:r>
    </w:p>
    <w:p w:rsidR="006C1D6C" w:rsidRDefault="006C1D6C" w:rsidP="006C1D6C">
      <w:pPr>
        <w:jc w:val="both"/>
        <w:rPr>
          <w:sz w:val="48"/>
          <w:szCs w:val="48"/>
          <w:rtl/>
          <w:lang w:bidi="ar-IQ"/>
        </w:rPr>
      </w:pPr>
    </w:p>
    <w:p w:rsidR="006C1D6C" w:rsidRPr="006C1D6C" w:rsidRDefault="006C1D6C" w:rsidP="006C1D6C">
      <w:pPr>
        <w:jc w:val="both"/>
        <w:rPr>
          <w:sz w:val="48"/>
          <w:szCs w:val="48"/>
          <w:lang w:bidi="ar-IQ"/>
        </w:rPr>
      </w:pPr>
    </w:p>
    <w:p w:rsidR="006C1D6C" w:rsidRDefault="00FA584E" w:rsidP="006C1D6C">
      <w:pPr>
        <w:pStyle w:val="a5"/>
        <w:numPr>
          <w:ilvl w:val="0"/>
          <w:numId w:val="3"/>
        </w:numPr>
        <w:jc w:val="both"/>
        <w:rPr>
          <w:sz w:val="48"/>
          <w:szCs w:val="4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عامل التشابه : تدرك التنبيهات الحسية المتشابهة كألاشياء او  النقاط المتشابهة في اللون او الشكل او الحجم او  السرعة او  الشدة او اتجاه الحركة </w:t>
      </w:r>
      <w:r w:rsidR="006C1D6C">
        <w:rPr>
          <w:rFonts w:hint="cs"/>
          <w:sz w:val="28"/>
          <w:szCs w:val="28"/>
          <w:rtl/>
          <w:lang w:bidi="ar-IQ"/>
        </w:rPr>
        <w:t xml:space="preserve">, تدرك كصيغ مستقلة , ففي الشكل التالي ندرك الاشكال + او </w:t>
      </w:r>
      <w:r w:rsidR="006C1D6C">
        <w:rPr>
          <w:sz w:val="28"/>
          <w:szCs w:val="28"/>
          <w:lang w:bidi="ar-IQ"/>
        </w:rPr>
        <w:t>o</w:t>
      </w:r>
      <w:r w:rsidR="006C1D6C">
        <w:rPr>
          <w:rFonts w:hint="cs"/>
          <w:sz w:val="28"/>
          <w:szCs w:val="28"/>
          <w:rtl/>
          <w:lang w:bidi="ar-IQ"/>
        </w:rPr>
        <w:t xml:space="preserve"> كاعمدة وفقا لخاصية التشابه وليس كعلامات تشكل صيغا افقية .</w:t>
      </w:r>
    </w:p>
    <w:p w:rsidR="006C1D6C" w:rsidRDefault="006C1D6C" w:rsidP="006C1D6C">
      <w:pPr>
        <w:jc w:val="both"/>
        <w:rPr>
          <w:sz w:val="48"/>
          <w:szCs w:val="48"/>
          <w:rtl/>
          <w:lang w:bidi="ar-IQ"/>
        </w:rPr>
      </w:pPr>
    </w:p>
    <w:p w:rsidR="006C1D6C" w:rsidRPr="006C1D6C" w:rsidRDefault="006C1D6C" w:rsidP="006C1D6C">
      <w:pPr>
        <w:jc w:val="both"/>
        <w:rPr>
          <w:sz w:val="48"/>
          <w:szCs w:val="48"/>
          <w:lang w:bidi="ar-IQ"/>
        </w:rPr>
      </w:pPr>
    </w:p>
    <w:p w:rsidR="00274B5E" w:rsidRDefault="006C1D6C" w:rsidP="006C1D6C">
      <w:pPr>
        <w:pStyle w:val="a5"/>
        <w:numPr>
          <w:ilvl w:val="0"/>
          <w:numId w:val="3"/>
        </w:numPr>
        <w:ind w:left="283"/>
        <w:jc w:val="both"/>
        <w:rPr>
          <w:sz w:val="28"/>
          <w:szCs w:val="28"/>
          <w:lang w:bidi="ar-IQ"/>
        </w:rPr>
      </w:pPr>
      <w:r w:rsidRPr="006C1D6C">
        <w:rPr>
          <w:rFonts w:hint="cs"/>
          <w:sz w:val="28"/>
          <w:szCs w:val="28"/>
          <w:rtl/>
          <w:lang w:bidi="ar-IQ"/>
        </w:rPr>
        <w:lastRenderedPageBreak/>
        <w:t>عامل الاتصال : يميل الفرد للوصل بين النقاط المكونة لشكل او صورة او صورة ما لتبدو بصيغة متصلة , فالشكل التالي يدرك على انه مربع وليس مجموعة من نقاط + وقل هذا عن بعض الاشكال النجمية مثل الدب الكبير والدب الصغير ..</w:t>
      </w: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6C1D6C" w:rsidRPr="00274B5E" w:rsidRDefault="006C1D6C" w:rsidP="00274B5E">
      <w:pPr>
        <w:jc w:val="both"/>
        <w:rPr>
          <w:sz w:val="28"/>
          <w:szCs w:val="28"/>
          <w:lang w:bidi="ar-IQ"/>
        </w:rPr>
      </w:pPr>
      <w:r w:rsidRPr="00274B5E">
        <w:rPr>
          <w:rFonts w:hint="cs"/>
          <w:sz w:val="28"/>
          <w:szCs w:val="28"/>
          <w:rtl/>
          <w:lang w:bidi="ar-IQ"/>
        </w:rPr>
        <w:t xml:space="preserve"> </w:t>
      </w:r>
    </w:p>
    <w:p w:rsidR="00274B5E" w:rsidRDefault="006C1D6C" w:rsidP="006C1D6C">
      <w:pPr>
        <w:pStyle w:val="a5"/>
        <w:numPr>
          <w:ilvl w:val="0"/>
          <w:numId w:val="3"/>
        </w:numPr>
        <w:ind w:left="283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عامل الاغلاق : يميل الانسان لاكمال الاشكال الناقصة ان صادفناها في صيغة , ما فالمخ يكمل المعلومات التي فشلت حواسنا في توفيرها خاصة ان كان الشيء المعروض مالوفا لدينا . فالشكل التالي  يدرك كدائرة مع انه في الحقيقة </w:t>
      </w:r>
      <w:r w:rsidR="00274B5E">
        <w:rPr>
          <w:rFonts w:hint="cs"/>
          <w:sz w:val="28"/>
          <w:szCs w:val="28"/>
          <w:rtl/>
          <w:lang w:bidi="ar-IQ"/>
        </w:rPr>
        <w:t xml:space="preserve">دائرة غير مكتملة . </w:t>
      </w: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274B5E" w:rsidRPr="00274B5E" w:rsidRDefault="00274B5E" w:rsidP="00274B5E">
      <w:pPr>
        <w:jc w:val="both"/>
        <w:rPr>
          <w:sz w:val="28"/>
          <w:szCs w:val="28"/>
          <w:lang w:bidi="ar-IQ"/>
        </w:rPr>
      </w:pPr>
    </w:p>
    <w:p w:rsidR="00274B5E" w:rsidRDefault="00274B5E" w:rsidP="006C1D6C">
      <w:pPr>
        <w:pStyle w:val="a5"/>
        <w:numPr>
          <w:ilvl w:val="0"/>
          <w:numId w:val="3"/>
        </w:numPr>
        <w:ind w:left="283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عامل التماثل : عناصر الرؤية التي تتكون من اشكال منتظمة وبسيطة ومتوازنة ترى وكانها تنتمي لبعضها , فالشكل المجاور يدرك كمربعين وليس شيء اخر.. </w:t>
      </w:r>
      <w:r w:rsidR="006C1D6C">
        <w:rPr>
          <w:rFonts w:hint="cs"/>
          <w:sz w:val="28"/>
          <w:szCs w:val="28"/>
          <w:rtl/>
          <w:lang w:bidi="ar-IQ"/>
        </w:rPr>
        <w:t xml:space="preserve"> </w:t>
      </w: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274B5E" w:rsidRDefault="00274B5E" w:rsidP="00274B5E">
      <w:pPr>
        <w:jc w:val="both"/>
        <w:rPr>
          <w:sz w:val="28"/>
          <w:szCs w:val="28"/>
          <w:rtl/>
          <w:lang w:bidi="ar-IQ"/>
        </w:rPr>
      </w:pPr>
    </w:p>
    <w:p w:rsidR="00274B5E" w:rsidRPr="00E270AE" w:rsidRDefault="00274B5E" w:rsidP="00274B5E">
      <w:pPr>
        <w:jc w:val="both"/>
        <w:rPr>
          <w:b/>
          <w:bCs/>
          <w:sz w:val="28"/>
          <w:szCs w:val="28"/>
          <w:rtl/>
          <w:lang w:bidi="ar-IQ"/>
        </w:rPr>
      </w:pPr>
      <w:r w:rsidRPr="00E270AE">
        <w:rPr>
          <w:rFonts w:hint="cs"/>
          <w:b/>
          <w:bCs/>
          <w:sz w:val="28"/>
          <w:szCs w:val="28"/>
          <w:rtl/>
          <w:lang w:bidi="ar-IQ"/>
        </w:rPr>
        <w:t xml:space="preserve">ثانيا : عملية التأويل  </w:t>
      </w:r>
    </w:p>
    <w:p w:rsidR="00E270AE" w:rsidRDefault="00E270AE" w:rsidP="00E270A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ينظر الطفل الصغير الى جهاز الراديو او الكتاب او الحاسوب فيرى اشياء مجسمة لكنه لا يدركها , وهو يسمعنا نتحدث لكنه لا يدرك ما نقول , لذا عليه ان يبدأ في تعلم اسماء الاشياء وخواصها وفوائدها واستعمالاتها , وعليه ان يتعلم معاني الالفاظ التي يسمعها ومعاني الكلمات التي يراها مكتوبة , وعليه ان يتعرف اقرانه وزوار المنزل واقاربه , وعليه ان يتعلم ان الابتسامة علامة الرضا وان العبوس علامة السخط . والطفل وهو ينفق وقتا طويلا في ملاحظة الناس في المواقف المختلفة وما يتضمنه هذا السلوك من دلالات ومعاني ..وهذا اساس ما يسمى </w:t>
      </w:r>
      <w:r w:rsidRPr="00E270AE">
        <w:rPr>
          <w:rFonts w:hint="cs"/>
          <w:sz w:val="28"/>
          <w:szCs w:val="28"/>
          <w:rtl/>
          <w:lang w:bidi="ar-IQ"/>
        </w:rPr>
        <w:t>ب</w:t>
      </w:r>
      <w:r w:rsidRPr="00E270AE">
        <w:rPr>
          <w:rFonts w:hint="cs"/>
          <w:b/>
          <w:bCs/>
          <w:sz w:val="28"/>
          <w:szCs w:val="28"/>
          <w:rtl/>
          <w:lang w:bidi="ar-IQ"/>
        </w:rPr>
        <w:t>الادراك الاجتماعي</w:t>
      </w:r>
      <w:r>
        <w:rPr>
          <w:rFonts w:hint="cs"/>
          <w:sz w:val="28"/>
          <w:szCs w:val="28"/>
          <w:rtl/>
          <w:lang w:bidi="ar-IQ"/>
        </w:rPr>
        <w:t xml:space="preserve"> بمعنى </w:t>
      </w:r>
      <w:r w:rsidRPr="00E270AE">
        <w:rPr>
          <w:rFonts w:hint="cs"/>
          <w:b/>
          <w:bCs/>
          <w:sz w:val="28"/>
          <w:szCs w:val="28"/>
          <w:rtl/>
          <w:lang w:bidi="ar-IQ"/>
        </w:rPr>
        <w:t>ادراك العلامات التي تفصح عن مشاعر الغير اوعواطفهم ومقصدهم عن طريق ملامح مختصرة</w:t>
      </w:r>
      <w:r>
        <w:rPr>
          <w:rFonts w:hint="cs"/>
          <w:sz w:val="28"/>
          <w:szCs w:val="28"/>
          <w:rtl/>
          <w:lang w:bidi="ar-IQ"/>
        </w:rPr>
        <w:t xml:space="preserve"> .  </w:t>
      </w:r>
    </w:p>
    <w:p w:rsidR="00E270AE" w:rsidRDefault="00E270AE" w:rsidP="00E270A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ولا شك ان بعض المعاني تكون فطرية غريزية عند الحيونات الدنيا ولكن الانسان عليه ان يتعلم الغالبية العظمى من هذه المعاني .</w:t>
      </w:r>
    </w:p>
    <w:p w:rsidR="00BB378B" w:rsidRDefault="00E270AE" w:rsidP="00076A2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والانسان الراشد يؤول على الفور ما يبرز في مجاله الادراكي من صيغ , فان كانت صيغا مالوفة تطلع حواليه واؤل</w:t>
      </w:r>
      <w:r w:rsidR="00BB378B">
        <w:rPr>
          <w:rFonts w:hint="cs"/>
          <w:sz w:val="28"/>
          <w:szCs w:val="28"/>
          <w:rtl/>
          <w:lang w:bidi="ar-IQ"/>
        </w:rPr>
        <w:t xml:space="preserve"> ما رآه , وان كانت الصيغ غريبة او جديدة عجز عن إيجاد معنى لها واحتاج الى شيء من الجهد والتحليل حتى يتضح معناها 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B378B">
        <w:rPr>
          <w:rFonts w:hint="cs"/>
          <w:sz w:val="28"/>
          <w:szCs w:val="28"/>
          <w:rtl/>
          <w:lang w:bidi="ar-IQ"/>
        </w:rPr>
        <w:t xml:space="preserve">والانسان حين يكون بصدد شيء مهم غامض او غريب  يتفسح المجال امامه  ليؤوله تاويلات شتى , وهي تاويلات تتوقف على حالته النفسية والمزاجية الدائمة </w:t>
      </w:r>
      <w:r w:rsidR="00076A27">
        <w:rPr>
          <w:rFonts w:hint="cs"/>
          <w:sz w:val="28"/>
          <w:szCs w:val="28"/>
          <w:rtl/>
          <w:lang w:bidi="ar-IQ"/>
        </w:rPr>
        <w:t>والمؤقتة</w:t>
      </w:r>
      <w:r w:rsidR="00BB378B">
        <w:rPr>
          <w:rFonts w:hint="cs"/>
          <w:sz w:val="28"/>
          <w:szCs w:val="28"/>
          <w:rtl/>
          <w:lang w:bidi="ar-IQ"/>
        </w:rPr>
        <w:t xml:space="preserve"> , الشعورية واللاشعورية , فالصوت الذي يسمع قد يحسب صوت صديق ينادي , وقد يحسبه شخص ثان صوت طفل يصيح او مؤذن ينادي للصلاة وقد يدركه ثالث انه صوت سيارة مسرعة تتوقف عن السير .....وهكذا , وقد افاد علماء النفس من  هذه الخاصية </w:t>
      </w:r>
      <w:r w:rsidR="00076A27">
        <w:rPr>
          <w:rFonts w:hint="cs"/>
          <w:sz w:val="28"/>
          <w:szCs w:val="28"/>
          <w:rtl/>
          <w:lang w:bidi="ar-IQ"/>
        </w:rPr>
        <w:t>الإدراكية</w:t>
      </w:r>
      <w:r w:rsidR="00BB378B">
        <w:rPr>
          <w:rFonts w:hint="cs"/>
          <w:sz w:val="28"/>
          <w:szCs w:val="28"/>
          <w:rtl/>
          <w:lang w:bidi="ar-IQ"/>
        </w:rPr>
        <w:t xml:space="preserve"> فصاغوا على اساسها اختبارات تكشف عما لدى الفرد من ميول او رغبات او مخاوف او توقعات شعورية ولا شعورية واطلقوا عليها الاختبارات الاسقاطية .</w:t>
      </w:r>
    </w:p>
    <w:p w:rsidR="00BB378B" w:rsidRDefault="00BB378B" w:rsidP="00BB378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والخلاصة ان الادراك ليس عملية بسيطة بل معقدة اذ تتدخل الذاكرة والمخيلة وادراك العلاقات في تاويل ما ندرك , ويتضح ايضا ان الادراك ليس عملية سلبية تتلخص في مجرد استقبال انطباعات حسية , بل ان العقل يضيف ويحذف وينظم ويؤول ما يتاثر </w:t>
      </w:r>
      <w:r w:rsidR="00076A27">
        <w:rPr>
          <w:rFonts w:hint="cs"/>
          <w:sz w:val="28"/>
          <w:szCs w:val="28"/>
          <w:rtl/>
          <w:lang w:bidi="ar-IQ"/>
        </w:rPr>
        <w:t>به من انطباعات حسية .</w:t>
      </w: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755E1E" w:rsidRDefault="00755E1E" w:rsidP="00BB378B">
      <w:pPr>
        <w:jc w:val="both"/>
        <w:rPr>
          <w:rFonts w:hint="cs"/>
          <w:sz w:val="28"/>
          <w:szCs w:val="28"/>
          <w:rtl/>
          <w:lang w:bidi="ar-IQ"/>
        </w:rPr>
      </w:pPr>
    </w:p>
    <w:p w:rsidR="00755E1E" w:rsidRDefault="00755E1E" w:rsidP="00BB378B">
      <w:pPr>
        <w:jc w:val="both"/>
        <w:rPr>
          <w:rFonts w:hint="cs"/>
          <w:sz w:val="28"/>
          <w:szCs w:val="28"/>
          <w:rtl/>
          <w:lang w:bidi="ar-IQ"/>
        </w:rPr>
      </w:pPr>
    </w:p>
    <w:p w:rsidR="00755E1E" w:rsidRDefault="00755E1E" w:rsidP="00BB378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اضطرابات الإدراك :</w:t>
      </w:r>
    </w:p>
    <w:p w:rsidR="006C1D6C" w:rsidRPr="00274B5E" w:rsidRDefault="006C1D6C" w:rsidP="00274B5E">
      <w:pPr>
        <w:jc w:val="both"/>
        <w:rPr>
          <w:sz w:val="28"/>
          <w:szCs w:val="28"/>
          <w:rtl/>
          <w:lang w:bidi="ar-IQ"/>
        </w:rPr>
      </w:pPr>
      <w:r w:rsidRPr="00274B5E">
        <w:rPr>
          <w:rFonts w:hint="cs"/>
          <w:sz w:val="28"/>
          <w:szCs w:val="28"/>
          <w:rtl/>
          <w:lang w:bidi="ar-IQ"/>
        </w:rPr>
        <w:t xml:space="preserve">   </w:t>
      </w:r>
    </w:p>
    <w:p w:rsidR="006C1D6C" w:rsidRDefault="006C1D6C" w:rsidP="006C1D6C">
      <w:pPr>
        <w:jc w:val="both"/>
        <w:rPr>
          <w:sz w:val="28"/>
          <w:szCs w:val="28"/>
          <w:rtl/>
          <w:lang w:bidi="ar-IQ"/>
        </w:rPr>
      </w:pPr>
    </w:p>
    <w:p w:rsidR="00FA584E" w:rsidRPr="006C1D6C" w:rsidRDefault="00FA584E" w:rsidP="006C1D6C">
      <w:pPr>
        <w:jc w:val="both"/>
        <w:rPr>
          <w:sz w:val="48"/>
          <w:szCs w:val="48"/>
          <w:lang w:bidi="ar-IQ"/>
        </w:rPr>
      </w:pPr>
      <w:r w:rsidRPr="006C1D6C">
        <w:rPr>
          <w:rFonts w:hint="cs"/>
          <w:sz w:val="28"/>
          <w:szCs w:val="28"/>
          <w:rtl/>
          <w:lang w:bidi="ar-IQ"/>
        </w:rPr>
        <w:t xml:space="preserve"> </w:t>
      </w:r>
    </w:p>
    <w:p w:rsidR="00FA584E" w:rsidRPr="00FA584E" w:rsidRDefault="00FA584E" w:rsidP="00FA584E">
      <w:pPr>
        <w:jc w:val="both"/>
        <w:rPr>
          <w:sz w:val="48"/>
          <w:szCs w:val="48"/>
          <w:rtl/>
          <w:lang w:bidi="ar-IQ"/>
        </w:rPr>
      </w:pPr>
    </w:p>
    <w:sectPr w:rsidR="00FA584E" w:rsidRPr="00FA584E" w:rsidSect="00D32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B1" w:rsidRDefault="007B1EB1" w:rsidP="008E71BD">
      <w:pPr>
        <w:spacing w:after="0" w:line="240" w:lineRule="auto"/>
      </w:pPr>
      <w:r>
        <w:separator/>
      </w:r>
    </w:p>
  </w:endnote>
  <w:endnote w:type="continuationSeparator" w:id="1">
    <w:p w:rsidR="007B1EB1" w:rsidRDefault="007B1EB1" w:rsidP="008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BD" w:rsidRDefault="008E71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BD" w:rsidRDefault="008E71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BD" w:rsidRDefault="008E71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B1" w:rsidRDefault="007B1EB1" w:rsidP="008E71BD">
      <w:pPr>
        <w:spacing w:after="0" w:line="240" w:lineRule="auto"/>
      </w:pPr>
      <w:r>
        <w:separator/>
      </w:r>
    </w:p>
  </w:footnote>
  <w:footnote w:type="continuationSeparator" w:id="1">
    <w:p w:rsidR="007B1EB1" w:rsidRDefault="007B1EB1" w:rsidP="008E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BD" w:rsidRDefault="007E28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8557" o:spid="_x0000_s2050" type="#_x0000_t136" style="position:absolute;left:0;text-align:left;margin-left:0;margin-top:0;width:497.6pt;height:87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 فص  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BD" w:rsidRDefault="007E28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8558" o:spid="_x0000_s2051" type="#_x0000_t136" style="position:absolute;left:0;text-align:left;margin-left:0;margin-top:0;width:497.6pt;height:87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 فص  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BD" w:rsidRDefault="007E28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8556" o:spid="_x0000_s2049" type="#_x0000_t136" style="position:absolute;left:0;text-align:left;margin-left:0;margin-top:0;width:497.6pt;height:8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 فص  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5F5"/>
    <w:multiLevelType w:val="hybridMultilevel"/>
    <w:tmpl w:val="F9CCCE10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6EB147BB"/>
    <w:multiLevelType w:val="hybridMultilevel"/>
    <w:tmpl w:val="671ABC9E"/>
    <w:lvl w:ilvl="0" w:tplc="974244E0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A240558"/>
    <w:multiLevelType w:val="hybridMultilevel"/>
    <w:tmpl w:val="4F10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71BD"/>
    <w:rsid w:val="00076A27"/>
    <w:rsid w:val="00274B5E"/>
    <w:rsid w:val="003C15DF"/>
    <w:rsid w:val="004C549E"/>
    <w:rsid w:val="006C1D6C"/>
    <w:rsid w:val="00755E1E"/>
    <w:rsid w:val="00772823"/>
    <w:rsid w:val="007B1EB1"/>
    <w:rsid w:val="007C739C"/>
    <w:rsid w:val="007D5840"/>
    <w:rsid w:val="007E2867"/>
    <w:rsid w:val="008E71BD"/>
    <w:rsid w:val="00902737"/>
    <w:rsid w:val="00BB378B"/>
    <w:rsid w:val="00BD3841"/>
    <w:rsid w:val="00D320E8"/>
    <w:rsid w:val="00E270AE"/>
    <w:rsid w:val="00F05B88"/>
    <w:rsid w:val="00FA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E71BD"/>
  </w:style>
  <w:style w:type="paragraph" w:styleId="a4">
    <w:name w:val="footer"/>
    <w:basedOn w:val="a"/>
    <w:link w:val="Char0"/>
    <w:uiPriority w:val="99"/>
    <w:semiHidden/>
    <w:unhideWhenUsed/>
    <w:rsid w:val="008E7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E71BD"/>
  </w:style>
  <w:style w:type="paragraph" w:styleId="a5">
    <w:name w:val="List Paragraph"/>
    <w:basedOn w:val="a"/>
    <w:uiPriority w:val="34"/>
    <w:qFormat/>
    <w:rsid w:val="008E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8CB4-3C3E-4FAF-AFB7-560B1D2A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Falcon</cp:lastModifiedBy>
  <cp:revision>9</cp:revision>
  <dcterms:created xsi:type="dcterms:W3CDTF">2012-06-16T06:51:00Z</dcterms:created>
  <dcterms:modified xsi:type="dcterms:W3CDTF">2012-06-16T16:04:00Z</dcterms:modified>
</cp:coreProperties>
</file>