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EB" w:rsidRDefault="00E768EB" w:rsidP="00E768EB">
      <w:pPr>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xml:space="preserve">علم النفس </w:t>
      </w:r>
      <w:r>
        <w:rPr>
          <w:rFonts w:ascii="Simplified Arabic" w:hAnsi="Simplified Arabic" w:cs="Simplified Arabic" w:hint="cs"/>
          <w:b/>
          <w:bCs/>
          <w:sz w:val="28"/>
          <w:szCs w:val="28"/>
          <w:rtl/>
          <w:lang w:bidi="ar-IQ"/>
        </w:rPr>
        <w:t xml:space="preserve">التجريبي                                            </w:t>
      </w:r>
      <w:r>
        <w:rPr>
          <w:rFonts w:ascii="Simplified Arabic" w:hAnsi="Simplified Arabic" w:cs="Simplified Arabic"/>
          <w:b/>
          <w:bCs/>
          <w:sz w:val="28"/>
          <w:szCs w:val="28"/>
          <w:rtl/>
          <w:lang w:bidi="ar-IQ"/>
        </w:rPr>
        <w:t xml:space="preserve">د. </w:t>
      </w:r>
      <w:proofErr w:type="spellStart"/>
      <w:r>
        <w:rPr>
          <w:rFonts w:ascii="Simplified Arabic" w:hAnsi="Simplified Arabic" w:cs="Simplified Arabic"/>
          <w:b/>
          <w:bCs/>
          <w:sz w:val="28"/>
          <w:szCs w:val="28"/>
          <w:rtl/>
          <w:lang w:bidi="ar-IQ"/>
        </w:rPr>
        <w:t>أحمدعبد</w:t>
      </w:r>
      <w:proofErr w:type="spellEnd"/>
      <w:r>
        <w:rPr>
          <w:rFonts w:ascii="Simplified Arabic" w:hAnsi="Simplified Arabic" w:cs="Simplified Arabic"/>
          <w:b/>
          <w:bCs/>
          <w:sz w:val="28"/>
          <w:szCs w:val="28"/>
          <w:rtl/>
          <w:lang w:bidi="ar-IQ"/>
        </w:rPr>
        <w:t xml:space="preserve"> الكاظم جوني</w:t>
      </w:r>
    </w:p>
    <w:p w:rsidR="00E768EB" w:rsidRDefault="00E768EB" w:rsidP="00E768EB">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المحاضرة (1)</w:t>
      </w:r>
    </w:p>
    <w:p w:rsidR="00E768EB" w:rsidRDefault="00E768EB" w:rsidP="00E768EB">
      <w:pPr>
        <w:jc w:val="both"/>
        <w:rPr>
          <w:rFonts w:ascii="Simplified Arabic" w:hAnsi="Simplified Arabic" w:cs="Simplified Arabic"/>
          <w:b/>
          <w:bCs/>
          <w:sz w:val="28"/>
          <w:szCs w:val="28"/>
          <w:rtl/>
          <w:lang w:bidi="ar-IQ"/>
        </w:rPr>
      </w:pPr>
      <w:proofErr w:type="spellStart"/>
      <w:r>
        <w:rPr>
          <w:rFonts w:ascii="Simplified Arabic" w:hAnsi="Simplified Arabic" w:cs="Simplified Arabic" w:hint="cs"/>
          <w:b/>
          <w:bCs/>
          <w:sz w:val="28"/>
          <w:szCs w:val="28"/>
          <w:rtl/>
          <w:lang w:bidi="ar-IQ"/>
        </w:rPr>
        <w:t>ماهو</w:t>
      </w:r>
      <w:proofErr w:type="spellEnd"/>
      <w:r>
        <w:rPr>
          <w:rFonts w:ascii="Simplified Arabic" w:hAnsi="Simplified Arabic" w:cs="Simplified Arabic" w:hint="cs"/>
          <w:b/>
          <w:bCs/>
          <w:sz w:val="28"/>
          <w:szCs w:val="28"/>
          <w:rtl/>
          <w:lang w:bidi="ar-IQ"/>
        </w:rPr>
        <w:t xml:space="preserve"> علم النفس التجريبي؟</w:t>
      </w:r>
    </w:p>
    <w:p w:rsidR="00E768EB" w:rsidRDefault="00E768EB" w:rsidP="00E768E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قبل البدء بالتحدث عن المقصود بعلم النفس التجريبي يكون من المفيد التعرف عن كثب على المقصود بالعلم أو الطريقة العلمية , والتفسير العلمي في علم النفس.</w:t>
      </w:r>
    </w:p>
    <w:p w:rsidR="00E768EB" w:rsidRDefault="00E768EB" w:rsidP="00E768EB">
      <w:pPr>
        <w:jc w:val="both"/>
        <w:rPr>
          <w:rFonts w:ascii="Simplified Arabic" w:hAnsi="Simplified Arabic" w:cs="Simplified Arabic"/>
          <w:sz w:val="28"/>
          <w:szCs w:val="28"/>
          <w:rtl/>
          <w:lang w:bidi="ar-IQ"/>
        </w:rPr>
      </w:pPr>
      <w:r w:rsidRPr="00E768EB">
        <w:rPr>
          <w:rFonts w:ascii="Simplified Arabic" w:hAnsi="Simplified Arabic" w:cs="Simplified Arabic" w:hint="cs"/>
          <w:b/>
          <w:bCs/>
          <w:sz w:val="28"/>
          <w:szCs w:val="28"/>
          <w:rtl/>
          <w:lang w:bidi="ar-IQ"/>
        </w:rPr>
        <w:t xml:space="preserve">   " العلم أو الطريقة العلمية " </w:t>
      </w:r>
      <w:r>
        <w:rPr>
          <w:rFonts w:ascii="Simplified Arabic" w:hAnsi="Simplified Arabic" w:cs="Simplified Arabic" w:hint="cs"/>
          <w:sz w:val="28"/>
          <w:szCs w:val="28"/>
          <w:rtl/>
          <w:lang w:bidi="ar-IQ"/>
        </w:rPr>
        <w:t xml:space="preserve">طريقة منظمة لجمع المعلومات لتوفير وصف </w:t>
      </w:r>
      <w:proofErr w:type="spellStart"/>
      <w:r>
        <w:rPr>
          <w:rFonts w:ascii="Simplified Arabic" w:hAnsi="Simplified Arabic" w:cs="Simplified Arabic" w:hint="cs"/>
          <w:sz w:val="28"/>
          <w:szCs w:val="28"/>
          <w:rtl/>
          <w:lang w:bidi="ar-IQ"/>
        </w:rPr>
        <w:t>للاحداث</w:t>
      </w:r>
      <w:proofErr w:type="spellEnd"/>
      <w:r>
        <w:rPr>
          <w:rFonts w:ascii="Simplified Arabic" w:hAnsi="Simplified Arabic" w:cs="Simplified Arabic" w:hint="cs"/>
          <w:sz w:val="28"/>
          <w:szCs w:val="28"/>
          <w:rtl/>
          <w:lang w:bidi="ar-IQ"/>
        </w:rPr>
        <w:t xml:space="preserve"> الجارية  تحت ظروف او شروط محددة </w:t>
      </w:r>
      <w:r w:rsidR="00DB3F56">
        <w:rPr>
          <w:rFonts w:ascii="Simplified Arabic" w:hAnsi="Simplified Arabic" w:cs="Simplified Arabic" w:hint="cs"/>
          <w:sz w:val="28"/>
          <w:szCs w:val="28"/>
          <w:rtl/>
          <w:lang w:bidi="ar-IQ"/>
        </w:rPr>
        <w:t xml:space="preserve">. والوسيلة التي تجعل الباحث قادراً على التفسير والتنبؤ والسيطرة على تلك الاحداث </w:t>
      </w:r>
      <w:r w:rsidR="00DB3F56">
        <w:rPr>
          <w:rFonts w:ascii="Simplified Arabic" w:hAnsi="Simplified Arabic" w:cs="Simplified Arabic"/>
          <w:sz w:val="28"/>
          <w:szCs w:val="28"/>
          <w:rtl/>
          <w:lang w:bidi="ar-IQ"/>
        </w:rPr>
        <w:t>–</w:t>
      </w:r>
      <w:r w:rsidR="00DB3F56">
        <w:rPr>
          <w:rFonts w:ascii="Simplified Arabic" w:hAnsi="Simplified Arabic" w:cs="Simplified Arabic" w:hint="cs"/>
          <w:sz w:val="28"/>
          <w:szCs w:val="28"/>
          <w:rtl/>
          <w:lang w:bidi="ar-IQ"/>
        </w:rPr>
        <w:t xml:space="preserve"> على اي حال- فان الطريقة العلمية تتطلب ان نجمع المعلومات بشكل منظم وان نتخذ قراراتنا واحكامنا مستندين على الادلة والشواهد , اي النتائج التي </w:t>
      </w:r>
      <w:proofErr w:type="spellStart"/>
      <w:r w:rsidR="00DB3F56">
        <w:rPr>
          <w:rFonts w:ascii="Simplified Arabic" w:hAnsi="Simplified Arabic" w:cs="Simplified Arabic" w:hint="cs"/>
          <w:sz w:val="28"/>
          <w:szCs w:val="28"/>
          <w:rtl/>
          <w:lang w:bidi="ar-IQ"/>
        </w:rPr>
        <w:t>التي</w:t>
      </w:r>
      <w:proofErr w:type="spellEnd"/>
      <w:r w:rsidR="00DB3F56">
        <w:rPr>
          <w:rFonts w:ascii="Simplified Arabic" w:hAnsi="Simplified Arabic" w:cs="Simplified Arabic" w:hint="cs"/>
          <w:sz w:val="28"/>
          <w:szCs w:val="28"/>
          <w:rtl/>
          <w:lang w:bidi="ar-IQ"/>
        </w:rPr>
        <w:t xml:space="preserve"> توصلنا اليها , وفي </w:t>
      </w:r>
      <w:proofErr w:type="spellStart"/>
      <w:r w:rsidR="00DB3F56">
        <w:rPr>
          <w:rFonts w:ascii="Simplified Arabic" w:hAnsi="Simplified Arabic" w:cs="Simplified Arabic" w:hint="cs"/>
          <w:sz w:val="28"/>
          <w:szCs w:val="28"/>
          <w:rtl/>
          <w:lang w:bidi="ar-IQ"/>
        </w:rPr>
        <w:t>ماياتي</w:t>
      </w:r>
      <w:proofErr w:type="spellEnd"/>
      <w:r w:rsidR="00DB3F56">
        <w:rPr>
          <w:rFonts w:ascii="Simplified Arabic" w:hAnsi="Simplified Arabic" w:cs="Simplified Arabic" w:hint="cs"/>
          <w:sz w:val="28"/>
          <w:szCs w:val="28"/>
          <w:rtl/>
          <w:lang w:bidi="ar-IQ"/>
        </w:rPr>
        <w:t xml:space="preserve"> الادوات والوسائل الخمس للطريقة العلمية وهي:-</w:t>
      </w:r>
    </w:p>
    <w:p w:rsidR="002267A1" w:rsidRDefault="002267A1" w:rsidP="002267A1">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الملاحظة </w:t>
      </w:r>
      <w:r>
        <w:rPr>
          <w:rFonts w:ascii="Simplified Arabic" w:hAnsi="Simplified Arabic" w:cs="Simplified Arabic"/>
          <w:sz w:val="28"/>
          <w:szCs w:val="28"/>
          <w:lang w:bidi="ar-IQ"/>
        </w:rPr>
        <w:t>Observation</w:t>
      </w:r>
      <w:r>
        <w:rPr>
          <w:rFonts w:ascii="Simplified Arabic" w:hAnsi="Simplified Arabic" w:cs="Simplified Arabic" w:hint="cs"/>
          <w:sz w:val="28"/>
          <w:szCs w:val="28"/>
          <w:rtl/>
          <w:lang w:bidi="ar-IQ"/>
        </w:rPr>
        <w:t>:</w:t>
      </w:r>
    </w:p>
    <w:p w:rsidR="002267A1" w:rsidRDefault="002267A1" w:rsidP="002267A1">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القياس </w:t>
      </w:r>
      <w:r>
        <w:rPr>
          <w:rFonts w:ascii="Simplified Arabic" w:hAnsi="Simplified Arabic" w:cs="Simplified Arabic"/>
          <w:sz w:val="28"/>
          <w:szCs w:val="28"/>
          <w:lang w:bidi="ar-IQ"/>
        </w:rPr>
        <w:t>Measurement</w:t>
      </w:r>
      <w:r>
        <w:rPr>
          <w:rFonts w:ascii="Simplified Arabic" w:hAnsi="Simplified Arabic" w:cs="Simplified Arabic" w:hint="cs"/>
          <w:sz w:val="28"/>
          <w:szCs w:val="28"/>
          <w:rtl/>
          <w:lang w:bidi="ar-IQ"/>
        </w:rPr>
        <w:t>:</w:t>
      </w:r>
    </w:p>
    <w:p w:rsidR="002267A1" w:rsidRDefault="002267A1" w:rsidP="002267A1">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التجريب </w:t>
      </w:r>
      <w:r>
        <w:rPr>
          <w:rFonts w:ascii="Simplified Arabic" w:hAnsi="Simplified Arabic" w:cs="Simplified Arabic"/>
          <w:sz w:val="28"/>
          <w:szCs w:val="28"/>
          <w:lang w:bidi="ar-IQ"/>
        </w:rPr>
        <w:t>Experimentation</w:t>
      </w:r>
      <w:r>
        <w:rPr>
          <w:rFonts w:ascii="Simplified Arabic" w:hAnsi="Simplified Arabic" w:cs="Simplified Arabic" w:hint="cs"/>
          <w:sz w:val="28"/>
          <w:szCs w:val="28"/>
          <w:rtl/>
          <w:lang w:bidi="ar-IQ"/>
        </w:rPr>
        <w:t>:</w:t>
      </w:r>
    </w:p>
    <w:p w:rsidR="002267A1" w:rsidRDefault="002267A1" w:rsidP="002267A1">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التفكير الجيد </w:t>
      </w:r>
      <w:r>
        <w:rPr>
          <w:rFonts w:ascii="Simplified Arabic" w:hAnsi="Simplified Arabic" w:cs="Simplified Arabic"/>
          <w:sz w:val="28"/>
          <w:szCs w:val="28"/>
          <w:lang w:bidi="ar-IQ"/>
        </w:rPr>
        <w:t>Good Thinking</w:t>
      </w:r>
      <w:r>
        <w:rPr>
          <w:rFonts w:ascii="Simplified Arabic" w:hAnsi="Simplified Arabic" w:cs="Simplified Arabic" w:hint="cs"/>
          <w:sz w:val="28"/>
          <w:szCs w:val="28"/>
          <w:rtl/>
          <w:lang w:bidi="ar-IQ"/>
        </w:rPr>
        <w:t>:</w:t>
      </w:r>
    </w:p>
    <w:p w:rsidR="002267A1" w:rsidRDefault="002267A1" w:rsidP="002267A1">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الاعادة </w:t>
      </w:r>
      <w:r>
        <w:rPr>
          <w:rFonts w:ascii="Simplified Arabic" w:hAnsi="Simplified Arabic" w:cs="Simplified Arabic"/>
          <w:sz w:val="28"/>
          <w:szCs w:val="28"/>
          <w:lang w:bidi="ar-IQ"/>
        </w:rPr>
        <w:t>Replication</w:t>
      </w:r>
      <w:r>
        <w:rPr>
          <w:rFonts w:ascii="Simplified Arabic" w:hAnsi="Simplified Arabic" w:cs="Simplified Arabic" w:hint="cs"/>
          <w:sz w:val="28"/>
          <w:szCs w:val="28"/>
          <w:rtl/>
          <w:lang w:bidi="ar-IQ"/>
        </w:rPr>
        <w:t>:</w:t>
      </w:r>
    </w:p>
    <w:p w:rsidR="002267A1" w:rsidRDefault="002267A1" w:rsidP="002267A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في كثير من الحالات قد </w:t>
      </w:r>
      <w:proofErr w:type="spellStart"/>
      <w:r>
        <w:rPr>
          <w:rFonts w:ascii="Simplified Arabic" w:hAnsi="Simplified Arabic" w:cs="Simplified Arabic" w:hint="cs"/>
          <w:sz w:val="28"/>
          <w:szCs w:val="28"/>
          <w:rtl/>
          <w:lang w:bidi="ar-IQ"/>
        </w:rPr>
        <w:t>لانحتاج</w:t>
      </w:r>
      <w:proofErr w:type="spellEnd"/>
      <w:r>
        <w:rPr>
          <w:rFonts w:ascii="Simplified Arabic" w:hAnsi="Simplified Arabic" w:cs="Simplified Arabic" w:hint="cs"/>
          <w:sz w:val="28"/>
          <w:szCs w:val="28"/>
          <w:rtl/>
          <w:lang w:bidi="ar-IQ"/>
        </w:rPr>
        <w:t xml:space="preserve"> أو نكون غير قادرين على الحصول على البيانات او نتائج بالشكل الصارم الدقيق جداً الذي </w:t>
      </w:r>
      <w:proofErr w:type="spellStart"/>
      <w:r>
        <w:rPr>
          <w:rFonts w:ascii="Simplified Arabic" w:hAnsi="Simplified Arabic" w:cs="Simplified Arabic" w:hint="cs"/>
          <w:sz w:val="28"/>
          <w:szCs w:val="28"/>
          <w:rtl/>
          <w:lang w:bidi="ar-IQ"/>
        </w:rPr>
        <w:t>تتطلبه</w:t>
      </w:r>
      <w:proofErr w:type="spellEnd"/>
      <w:r>
        <w:rPr>
          <w:rFonts w:ascii="Simplified Arabic" w:hAnsi="Simplified Arabic" w:cs="Simplified Arabic" w:hint="cs"/>
          <w:sz w:val="28"/>
          <w:szCs w:val="28"/>
          <w:rtl/>
          <w:lang w:bidi="ar-IQ"/>
        </w:rPr>
        <w:t xml:space="preserve"> الطريقة التجريبية , وهنا نلجأ الى استعمال بدائل الطريقة التجريبية وهي:- </w:t>
      </w:r>
    </w:p>
    <w:p w:rsidR="002267A1" w:rsidRDefault="006C7790" w:rsidP="002267A1">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الظواهرية </w:t>
      </w:r>
      <w:r>
        <w:rPr>
          <w:rFonts w:ascii="Simplified Arabic" w:hAnsi="Simplified Arabic" w:cs="Simplified Arabic"/>
          <w:sz w:val="28"/>
          <w:szCs w:val="28"/>
          <w:lang w:bidi="ar-IQ"/>
        </w:rPr>
        <w:t>Phenomenology</w:t>
      </w:r>
      <w:r>
        <w:rPr>
          <w:rFonts w:ascii="Simplified Arabic" w:hAnsi="Simplified Arabic" w:cs="Simplified Arabic" w:hint="cs"/>
          <w:sz w:val="28"/>
          <w:szCs w:val="28"/>
          <w:rtl/>
          <w:lang w:bidi="ar-IQ"/>
        </w:rPr>
        <w:t>:</w:t>
      </w:r>
    </w:p>
    <w:p w:rsidR="006C7790" w:rsidRDefault="006C7790" w:rsidP="002267A1">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دراسة الحالة </w:t>
      </w:r>
      <w:r w:rsidR="00A95913">
        <w:rPr>
          <w:rFonts w:ascii="Simplified Arabic" w:hAnsi="Simplified Arabic" w:cs="Simplified Arabic"/>
          <w:sz w:val="28"/>
          <w:szCs w:val="28"/>
          <w:lang w:bidi="ar-IQ"/>
        </w:rPr>
        <w:t>Case Study</w:t>
      </w:r>
      <w:r w:rsidR="00A95913">
        <w:rPr>
          <w:rFonts w:ascii="Simplified Arabic" w:hAnsi="Simplified Arabic" w:cs="Simplified Arabic" w:hint="cs"/>
          <w:sz w:val="28"/>
          <w:szCs w:val="28"/>
          <w:rtl/>
          <w:lang w:bidi="ar-IQ"/>
        </w:rPr>
        <w:t>:</w:t>
      </w:r>
    </w:p>
    <w:p w:rsidR="00A95913" w:rsidRDefault="00A95913" w:rsidP="002267A1">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الملاحظة الطبيعية </w:t>
      </w:r>
      <w:r>
        <w:rPr>
          <w:rFonts w:ascii="Simplified Arabic" w:hAnsi="Simplified Arabic" w:cs="Simplified Arabic"/>
          <w:sz w:val="28"/>
          <w:szCs w:val="28"/>
          <w:lang w:bidi="ar-IQ"/>
        </w:rPr>
        <w:t xml:space="preserve">Naturalistic Observation </w:t>
      </w:r>
      <w:r>
        <w:rPr>
          <w:rFonts w:ascii="Simplified Arabic" w:hAnsi="Simplified Arabic" w:cs="Simplified Arabic" w:hint="cs"/>
          <w:sz w:val="28"/>
          <w:szCs w:val="28"/>
          <w:rtl/>
          <w:lang w:bidi="ar-IQ"/>
        </w:rPr>
        <w:t>:</w:t>
      </w:r>
    </w:p>
    <w:p w:rsidR="00A95913" w:rsidRDefault="00A95913" w:rsidP="002267A1">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الدراسات الميدانية </w:t>
      </w:r>
      <w:r>
        <w:rPr>
          <w:rFonts w:ascii="Simplified Arabic" w:hAnsi="Simplified Arabic" w:cs="Simplified Arabic"/>
          <w:sz w:val="28"/>
          <w:szCs w:val="28"/>
          <w:lang w:bidi="ar-IQ"/>
        </w:rPr>
        <w:t>Field Studies</w:t>
      </w:r>
      <w:r>
        <w:rPr>
          <w:rFonts w:ascii="Simplified Arabic" w:hAnsi="Simplified Arabic" w:cs="Simplified Arabic" w:hint="cs"/>
          <w:sz w:val="28"/>
          <w:szCs w:val="28"/>
          <w:rtl/>
          <w:lang w:bidi="ar-IQ"/>
        </w:rPr>
        <w:t>:</w:t>
      </w:r>
    </w:p>
    <w:p w:rsidR="00A95913" w:rsidRDefault="00A95913" w:rsidP="00082B5C">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الدراسات الارتباطية </w:t>
      </w:r>
      <w:r>
        <w:rPr>
          <w:rFonts w:ascii="Simplified Arabic" w:hAnsi="Simplified Arabic" w:cs="Simplified Arabic"/>
          <w:sz w:val="28"/>
          <w:szCs w:val="28"/>
          <w:lang w:bidi="ar-IQ"/>
        </w:rPr>
        <w:t>Corr</w:t>
      </w:r>
      <w:r w:rsidR="00082B5C">
        <w:rPr>
          <w:rFonts w:ascii="Simplified Arabic" w:hAnsi="Simplified Arabic" w:cs="Simplified Arabic"/>
          <w:sz w:val="28"/>
          <w:szCs w:val="28"/>
          <w:lang w:bidi="ar-IQ"/>
        </w:rPr>
        <w:t>e</w:t>
      </w:r>
      <w:r>
        <w:rPr>
          <w:rFonts w:ascii="Simplified Arabic" w:hAnsi="Simplified Arabic" w:cs="Simplified Arabic"/>
          <w:sz w:val="28"/>
          <w:szCs w:val="28"/>
          <w:lang w:bidi="ar-IQ"/>
        </w:rPr>
        <w:t>lation</w:t>
      </w:r>
      <w:r w:rsidR="00082B5C">
        <w:rPr>
          <w:rFonts w:ascii="Simplified Arabic" w:hAnsi="Simplified Arabic" w:cs="Simplified Arabic"/>
          <w:sz w:val="28"/>
          <w:szCs w:val="28"/>
          <w:lang w:bidi="ar-IQ"/>
        </w:rPr>
        <w:t xml:space="preserve"> </w:t>
      </w:r>
      <w:r w:rsidR="00343D73">
        <w:rPr>
          <w:rFonts w:ascii="Simplified Arabic" w:hAnsi="Simplified Arabic" w:cs="Simplified Arabic"/>
          <w:sz w:val="28"/>
          <w:szCs w:val="28"/>
          <w:lang w:bidi="ar-IQ"/>
        </w:rPr>
        <w:t>Studies</w:t>
      </w:r>
      <w:r>
        <w:rPr>
          <w:rFonts w:ascii="Simplified Arabic" w:hAnsi="Simplified Arabic" w:cs="Simplified Arabic"/>
          <w:sz w:val="28"/>
          <w:szCs w:val="28"/>
          <w:lang w:bidi="ar-IQ"/>
        </w:rPr>
        <w:t xml:space="preserve"> </w:t>
      </w:r>
      <w:r w:rsidR="00343D73">
        <w:rPr>
          <w:rFonts w:ascii="Simplified Arabic" w:hAnsi="Simplified Arabic" w:cs="Simplified Arabic" w:hint="cs"/>
          <w:sz w:val="28"/>
          <w:szCs w:val="28"/>
          <w:rtl/>
          <w:lang w:bidi="ar-IQ"/>
        </w:rPr>
        <w:t>:</w:t>
      </w:r>
    </w:p>
    <w:p w:rsidR="00343D73" w:rsidRDefault="00343D73" w:rsidP="00082B5C">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الدراسات الاسترجاعية </w:t>
      </w:r>
      <w:r>
        <w:rPr>
          <w:rFonts w:ascii="Simplified Arabic" w:hAnsi="Simplified Arabic" w:cs="Simplified Arabic"/>
          <w:sz w:val="28"/>
          <w:szCs w:val="28"/>
          <w:lang w:bidi="ar-IQ"/>
        </w:rPr>
        <w:t xml:space="preserve">Ex post Fact Studies </w:t>
      </w:r>
      <w:r>
        <w:rPr>
          <w:rFonts w:ascii="Simplified Arabic" w:hAnsi="Simplified Arabic" w:cs="Simplified Arabic" w:hint="cs"/>
          <w:sz w:val="28"/>
          <w:szCs w:val="28"/>
          <w:rtl/>
          <w:lang w:bidi="ar-IQ"/>
        </w:rPr>
        <w:t>:</w:t>
      </w:r>
    </w:p>
    <w:p w:rsidR="00343D73" w:rsidRPr="00343D73" w:rsidRDefault="004D7203" w:rsidP="004D7203">
      <w:pPr>
        <w:ind w:left="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الطرائق غير التجريبية بصورة عامة</w:t>
      </w:r>
      <w:r w:rsidR="00FD42F5">
        <w:rPr>
          <w:rFonts w:ascii="Simplified Arabic" w:hAnsi="Simplified Arabic" w:cs="Simplified Arabic" w:hint="cs"/>
          <w:sz w:val="28"/>
          <w:szCs w:val="28"/>
          <w:rtl/>
          <w:lang w:bidi="ar-IQ"/>
        </w:rPr>
        <w:t xml:space="preserve"> هي طرائق وصفية , حيث تركز على الاوضاع التي تحدث بشكل طبيعي , ولا يحاول الباحث السيطرة او المعالجة</w:t>
      </w:r>
      <w:r w:rsidR="00A4171C">
        <w:rPr>
          <w:rFonts w:ascii="Simplified Arabic" w:hAnsi="Simplified Arabic" w:cs="Simplified Arabic" w:hint="cs"/>
          <w:sz w:val="28"/>
          <w:szCs w:val="28"/>
          <w:rtl/>
          <w:lang w:bidi="ar-IQ"/>
        </w:rPr>
        <w:t xml:space="preserve"> المنهجية للظروف السابقة , والافراد لا يُلاحظون تحت شروط علاجية محددة , لذا فان الاعادة او التثبت من النتائج يكون صعباً . لهذه الاسباب  فان الطريقة غير التجريبية </w:t>
      </w:r>
      <w:proofErr w:type="spellStart"/>
      <w:r w:rsidR="00A4171C">
        <w:rPr>
          <w:rFonts w:ascii="Simplified Arabic" w:hAnsi="Simplified Arabic" w:cs="Simplified Arabic" w:hint="cs"/>
          <w:sz w:val="28"/>
          <w:szCs w:val="28"/>
          <w:rtl/>
          <w:lang w:bidi="ar-IQ"/>
        </w:rPr>
        <w:t>لايمكن</w:t>
      </w:r>
      <w:proofErr w:type="spellEnd"/>
      <w:r w:rsidR="00A4171C">
        <w:rPr>
          <w:rFonts w:ascii="Simplified Arabic" w:hAnsi="Simplified Arabic" w:cs="Simplified Arabic" w:hint="cs"/>
          <w:sz w:val="28"/>
          <w:szCs w:val="28"/>
          <w:rtl/>
          <w:lang w:bidi="ar-IQ"/>
        </w:rPr>
        <w:t xml:space="preserve"> ان تستعمل للوصول الى تفسيرات سببية للسلوك , وعندما نريد اثبات العلاقة السببية فالتجريب يكون ضرورياً , غير ان هذه الطرائق غالباً ما تستعمل كمصادر للفرضيات التجريبية التي تؤدي الى بحوث لاحقة </w:t>
      </w:r>
      <w:r w:rsidR="00A4171C">
        <w:rPr>
          <w:rFonts w:ascii="Simplified Arabic" w:hAnsi="Simplified Arabic" w:cs="Simplified Arabic"/>
          <w:sz w:val="28"/>
          <w:szCs w:val="28"/>
          <w:rtl/>
          <w:lang w:bidi="ar-IQ"/>
        </w:rPr>
        <w:t>–</w:t>
      </w:r>
      <w:r w:rsidR="00A4171C">
        <w:rPr>
          <w:rFonts w:ascii="Simplified Arabic" w:hAnsi="Simplified Arabic" w:cs="Simplified Arabic" w:hint="cs"/>
          <w:sz w:val="28"/>
          <w:szCs w:val="28"/>
          <w:rtl/>
          <w:lang w:bidi="ar-IQ"/>
        </w:rPr>
        <w:t xml:space="preserve"> سيتم مناقشة ذلك في المحاضرات اللاحقة- </w:t>
      </w:r>
    </w:p>
    <w:p w:rsidR="00D41FB9" w:rsidRPr="00D41FB9" w:rsidRDefault="00D41FB9" w:rsidP="00775B21">
      <w:pPr>
        <w:ind w:firstLine="720"/>
        <w:jc w:val="lowKashida"/>
        <w:rPr>
          <w:rFonts w:ascii="Simplified Arabic" w:hAnsi="Simplified Arabic" w:cs="Simplified Arabic"/>
          <w:sz w:val="28"/>
          <w:szCs w:val="28"/>
          <w:rtl/>
        </w:rPr>
      </w:pPr>
      <w:r w:rsidRPr="00D41FB9">
        <w:rPr>
          <w:rFonts w:ascii="Simplified Arabic" w:hAnsi="Simplified Arabic" w:cs="Simplified Arabic"/>
          <w:sz w:val="28"/>
          <w:szCs w:val="28"/>
          <w:rtl/>
        </w:rPr>
        <w:t>إن البحث التجريبي هو التسمية التي تطلق على تصميم البحث الذي يهدف إلى اختبار علاقات العلة والمعلول حتى يصل إلى أسباب الظواهر. وقد يبدو البحث التجريبي بالنسبة لبعض الباحثين أكثر تصميمات البحوث تعقيداً، ولكن إذا فهم الباحث قواعده وأسسه فإنه يجده الطريقة الوحيدة التي يحصل منها على إجابات تتعلق بأسباب حدوث المتغيرات، ذلك أن البحوث التجريبية هي الطريقة الوحيدة لاختبار الفروض حول العلاقات السببية بشكل مباشر. ورغم أن البحث التجريبي يشترك مع غيره من البحوث في كثير من جوانب خطة البحث إلا أنه ينفرد ببعض الأسس التي جعلت الباحثين يضعونه في جانب والبحوث الأخرى في جانب آخر. ويعد المنهج التجريبي أقرب مناهج البحوث لحل المشكلات بالطريقة العلمية.</w:t>
      </w:r>
    </w:p>
    <w:p w:rsidR="00D41FB9" w:rsidRPr="00D41FB9" w:rsidRDefault="00D41FB9" w:rsidP="00775B21">
      <w:pPr>
        <w:jc w:val="lowKashida"/>
        <w:rPr>
          <w:rFonts w:ascii="Simplified Arabic" w:hAnsi="Simplified Arabic" w:cs="Simplified Arabic"/>
          <w:sz w:val="28"/>
          <w:szCs w:val="28"/>
          <w:rtl/>
        </w:rPr>
      </w:pPr>
      <w:r w:rsidRPr="00D41FB9">
        <w:rPr>
          <w:rFonts w:ascii="Simplified Arabic" w:hAnsi="Simplified Arabic" w:cs="Simplified Arabic"/>
          <w:sz w:val="28"/>
          <w:szCs w:val="28"/>
          <w:rtl/>
        </w:rPr>
        <w:tab/>
        <w:t>إن المنهج التجريبي هو منهج البحث الوحيد الذي يمكن أن يستخدم بحق لاختبار الفرضيات الخاصة بالعلاقات من نوع سبب ونتيجة، وفي الدراسات التجريبية يتحكم الباحث عادة في واحد أو أكثر من المتغيرات المستقلة، ويعمل على ضبط تأثير المتغيرات الأخرى ذات الصلة، ليرى تأثير كل ذلك على المتغير التابع. ومن الجدير ذكره أن إمكانية التحكم في المتغير المستقل هي الصفة الرئيسية التي تميز المنهج التجريبي عن غيره من مناهج البحث الأخرى. والمتغير المستقل، الذي يشار إليه أحياناً بالمتغير التجريبي، أو السبب، أو المعالجة، فهو تلك الفاعلية أو الخاصية التي يعتقد بأنها هي التي تقف وراء الفروق المعنوية التي تلحظ بين المجموعات.</w:t>
      </w:r>
    </w:p>
    <w:p w:rsidR="00D41FB9" w:rsidRPr="00D41FB9" w:rsidRDefault="00D41FB9" w:rsidP="00775B21">
      <w:pPr>
        <w:jc w:val="lowKashida"/>
        <w:rPr>
          <w:rFonts w:ascii="Simplified Arabic" w:hAnsi="Simplified Arabic" w:cs="Simplified Arabic"/>
          <w:sz w:val="28"/>
          <w:szCs w:val="28"/>
          <w:rtl/>
        </w:rPr>
      </w:pPr>
      <w:r w:rsidRPr="00D41FB9">
        <w:rPr>
          <w:rFonts w:ascii="Simplified Arabic" w:hAnsi="Simplified Arabic" w:cs="Simplified Arabic"/>
          <w:sz w:val="28"/>
          <w:szCs w:val="28"/>
          <w:rtl/>
        </w:rPr>
        <w:lastRenderedPageBreak/>
        <w:tab/>
        <w:t xml:space="preserve">ولا يقف الباحث التجريبي عند مجرد وصف موقف، أو تحديد حالة، أو التأريخ للحوادث الماضية. وبدلاً من أن يقصر نشاطه على ملاحظة ووصف ما هو موجود، يقوم عامداً بمعالجة عوامل معينة تحت شروط مضبوطة ضبطاً دقيقاً. </w:t>
      </w:r>
    </w:p>
    <w:p w:rsidR="00D41FB9" w:rsidRPr="00D41FB9" w:rsidRDefault="00D41FB9" w:rsidP="00775B21">
      <w:pPr>
        <w:jc w:val="lowKashida"/>
        <w:rPr>
          <w:rFonts w:ascii="Simplified Arabic" w:hAnsi="Simplified Arabic" w:cs="Simplified Arabic"/>
          <w:sz w:val="28"/>
          <w:szCs w:val="28"/>
          <w:u w:val="single"/>
          <w:rtl/>
        </w:rPr>
      </w:pPr>
    </w:p>
    <w:p w:rsidR="00D41FB9" w:rsidRPr="00D41FB9" w:rsidRDefault="00D41FB9" w:rsidP="00D41FB9">
      <w:pPr>
        <w:spacing w:line="240" w:lineRule="auto"/>
        <w:jc w:val="lowKashida"/>
        <w:rPr>
          <w:rFonts w:ascii="Simplified Arabic" w:hAnsi="Simplified Arabic" w:cs="Simplified Arabic"/>
          <w:sz w:val="28"/>
          <w:szCs w:val="28"/>
          <w:u w:val="single"/>
          <w:rtl/>
        </w:rPr>
      </w:pPr>
      <w:r w:rsidRPr="00D41FB9">
        <w:rPr>
          <w:rFonts w:ascii="Simplified Arabic" w:hAnsi="Simplified Arabic" w:cs="Simplified Arabic"/>
          <w:sz w:val="28"/>
          <w:szCs w:val="28"/>
          <w:u w:val="single"/>
          <w:rtl/>
        </w:rPr>
        <w:t>تعاريف البحث التجريبي:</w:t>
      </w:r>
    </w:p>
    <w:p w:rsidR="00D41FB9" w:rsidRPr="00D41FB9" w:rsidRDefault="00D41FB9" w:rsidP="00D41FB9">
      <w:pPr>
        <w:spacing w:line="240" w:lineRule="auto"/>
        <w:jc w:val="lowKashida"/>
        <w:rPr>
          <w:rFonts w:ascii="Simplified Arabic" w:hAnsi="Simplified Arabic" w:cs="Simplified Arabic"/>
          <w:sz w:val="28"/>
          <w:szCs w:val="28"/>
          <w:rtl/>
        </w:rPr>
      </w:pPr>
    </w:p>
    <w:p w:rsidR="00D41FB9" w:rsidRPr="00D41FB9" w:rsidRDefault="00D41FB9" w:rsidP="00D41FB9">
      <w:pPr>
        <w:spacing w:line="240" w:lineRule="auto"/>
        <w:jc w:val="lowKashida"/>
        <w:rPr>
          <w:rFonts w:ascii="Simplified Arabic" w:hAnsi="Simplified Arabic" w:cs="Simplified Arabic"/>
          <w:sz w:val="28"/>
          <w:szCs w:val="28"/>
          <w:rtl/>
        </w:rPr>
      </w:pPr>
      <w:r w:rsidRPr="00D41FB9">
        <w:rPr>
          <w:rFonts w:ascii="Simplified Arabic" w:hAnsi="Simplified Arabic" w:cs="Simplified Arabic"/>
          <w:sz w:val="28"/>
          <w:szCs w:val="28"/>
          <w:rtl/>
        </w:rPr>
        <w:t>ثمة تعاريف متعددة للبحث التجريبي نورد فيما يلي أهمها:</w:t>
      </w:r>
    </w:p>
    <w:p w:rsidR="00D41FB9" w:rsidRPr="00D41FB9" w:rsidRDefault="00D41FB9" w:rsidP="00D41FB9">
      <w:pPr>
        <w:numPr>
          <w:ilvl w:val="0"/>
          <w:numId w:val="5"/>
        </w:numPr>
        <w:spacing w:after="0" w:line="240" w:lineRule="auto"/>
        <w:jc w:val="lowKashida"/>
        <w:rPr>
          <w:rFonts w:ascii="Simplified Arabic" w:hAnsi="Simplified Arabic" w:cs="Simplified Arabic"/>
          <w:sz w:val="28"/>
          <w:szCs w:val="28"/>
          <w:rtl/>
        </w:rPr>
      </w:pPr>
      <w:r w:rsidRPr="00D41FB9">
        <w:rPr>
          <w:rFonts w:ascii="Simplified Arabic" w:hAnsi="Simplified Arabic" w:cs="Simplified Arabic"/>
          <w:sz w:val="28"/>
          <w:szCs w:val="28"/>
          <w:rtl/>
        </w:rPr>
        <w:t>البحث التجريبي تغيير متعمد ومضبوط للشروط المحددة لواقعة معينة وملاحظة التغيرات الناتجة في هذه الواقعة ذاتها وتفسيرها.</w:t>
      </w:r>
    </w:p>
    <w:p w:rsidR="00D41FB9" w:rsidRPr="00D41FB9" w:rsidRDefault="00D41FB9" w:rsidP="00775B21">
      <w:pPr>
        <w:numPr>
          <w:ilvl w:val="0"/>
          <w:numId w:val="5"/>
        </w:numPr>
        <w:spacing w:after="0" w:line="240" w:lineRule="auto"/>
        <w:jc w:val="lowKashida"/>
        <w:rPr>
          <w:rFonts w:ascii="Simplified Arabic" w:hAnsi="Simplified Arabic" w:cs="Simplified Arabic"/>
          <w:sz w:val="28"/>
          <w:szCs w:val="28"/>
          <w:rtl/>
        </w:rPr>
      </w:pPr>
      <w:r w:rsidRPr="00D41FB9">
        <w:rPr>
          <w:rFonts w:ascii="Simplified Arabic" w:hAnsi="Simplified Arabic" w:cs="Simplified Arabic"/>
          <w:sz w:val="28"/>
          <w:szCs w:val="28"/>
          <w:rtl/>
        </w:rPr>
        <w:t>البحث التجريبي يتضمن محاولة لضبط كل العوامل الأساسية المؤثرة في المتغير أو المتغيرات التابعة في التجربة ما عدا عاملاً واحداً يتحكم فيه الباحث ويغيره على نحو معين بقصد تحديد وقياس تأثيره على المتغير أو المتغيرات التابعة.</w:t>
      </w:r>
    </w:p>
    <w:p w:rsidR="00D41FB9" w:rsidRPr="00D41FB9" w:rsidRDefault="00D41FB9" w:rsidP="00775B21">
      <w:pPr>
        <w:numPr>
          <w:ilvl w:val="0"/>
          <w:numId w:val="5"/>
        </w:numPr>
        <w:spacing w:after="0" w:line="240" w:lineRule="auto"/>
        <w:jc w:val="lowKashida"/>
        <w:rPr>
          <w:rFonts w:ascii="Simplified Arabic" w:hAnsi="Simplified Arabic" w:cs="Simplified Arabic"/>
          <w:sz w:val="28"/>
          <w:szCs w:val="28"/>
          <w:rtl/>
        </w:rPr>
      </w:pPr>
      <w:r w:rsidRPr="00D41FB9">
        <w:rPr>
          <w:rFonts w:ascii="Simplified Arabic" w:hAnsi="Simplified Arabic" w:cs="Simplified Arabic"/>
          <w:sz w:val="28"/>
          <w:szCs w:val="28"/>
          <w:rtl/>
        </w:rPr>
        <w:t>يمكن تعريف البحث التجريبي على أنه تغيير عمدي ومضبوط للشروط المحددة لحدث ما، مع ملاحظة التغيرات الواقعة في ذات الحدث وتفسيرها.</w:t>
      </w:r>
    </w:p>
    <w:p w:rsidR="00D41FB9" w:rsidRPr="00D41FB9" w:rsidRDefault="00D41FB9" w:rsidP="00D41FB9">
      <w:pPr>
        <w:spacing w:line="240" w:lineRule="auto"/>
        <w:jc w:val="lowKashida"/>
        <w:rPr>
          <w:rFonts w:ascii="Simplified Arabic" w:hAnsi="Simplified Arabic" w:cs="Simplified Arabic"/>
          <w:sz w:val="28"/>
          <w:szCs w:val="28"/>
          <w:rtl/>
        </w:rPr>
      </w:pPr>
    </w:p>
    <w:p w:rsidR="00DB3F56" w:rsidRDefault="00DB3F56" w:rsidP="00E768EB">
      <w:pPr>
        <w:jc w:val="both"/>
        <w:rPr>
          <w:rFonts w:ascii="Simplified Arabic" w:hAnsi="Simplified Arabic" w:cs="Simplified Arabic"/>
          <w:sz w:val="28"/>
          <w:szCs w:val="28"/>
          <w:rtl/>
        </w:rPr>
      </w:pPr>
    </w:p>
    <w:p w:rsidR="008523DD" w:rsidRDefault="008523DD" w:rsidP="00E768EB">
      <w:pPr>
        <w:jc w:val="both"/>
        <w:rPr>
          <w:rFonts w:ascii="Simplified Arabic" w:hAnsi="Simplified Arabic" w:cs="Simplified Arabic"/>
          <w:sz w:val="28"/>
          <w:szCs w:val="28"/>
          <w:rtl/>
          <w:lang w:bidi="ar-IQ"/>
        </w:rPr>
      </w:pPr>
    </w:p>
    <w:p w:rsidR="008523DD" w:rsidRDefault="008523DD" w:rsidP="00E768EB">
      <w:pPr>
        <w:jc w:val="both"/>
        <w:rPr>
          <w:rFonts w:ascii="Simplified Arabic" w:hAnsi="Simplified Arabic" w:cs="Simplified Arabic"/>
          <w:sz w:val="28"/>
          <w:szCs w:val="28"/>
          <w:rtl/>
          <w:lang w:bidi="ar-IQ"/>
        </w:rPr>
      </w:pPr>
    </w:p>
    <w:p w:rsidR="008523DD" w:rsidRDefault="008523DD" w:rsidP="00E768EB">
      <w:pPr>
        <w:jc w:val="both"/>
        <w:rPr>
          <w:rFonts w:ascii="Simplified Arabic" w:hAnsi="Simplified Arabic" w:cs="Simplified Arabic"/>
          <w:sz w:val="28"/>
          <w:szCs w:val="28"/>
          <w:rtl/>
          <w:lang w:bidi="ar-IQ"/>
        </w:rPr>
      </w:pPr>
    </w:p>
    <w:p w:rsidR="008523DD" w:rsidRDefault="008523DD" w:rsidP="00E768EB">
      <w:pPr>
        <w:jc w:val="both"/>
        <w:rPr>
          <w:rFonts w:ascii="Simplified Arabic" w:hAnsi="Simplified Arabic" w:cs="Simplified Arabic"/>
          <w:sz w:val="28"/>
          <w:szCs w:val="28"/>
          <w:rtl/>
          <w:lang w:bidi="ar-IQ"/>
        </w:rPr>
      </w:pPr>
    </w:p>
    <w:p w:rsidR="008523DD" w:rsidRDefault="008523DD" w:rsidP="00E768EB">
      <w:pPr>
        <w:jc w:val="both"/>
        <w:rPr>
          <w:rFonts w:ascii="Simplified Arabic" w:hAnsi="Simplified Arabic" w:cs="Simplified Arabic"/>
          <w:sz w:val="28"/>
          <w:szCs w:val="28"/>
          <w:rtl/>
          <w:lang w:bidi="ar-IQ"/>
        </w:rPr>
      </w:pPr>
    </w:p>
    <w:p w:rsidR="008523DD" w:rsidRDefault="008523DD" w:rsidP="00E768EB">
      <w:pPr>
        <w:jc w:val="both"/>
        <w:rPr>
          <w:rFonts w:ascii="Simplified Arabic" w:hAnsi="Simplified Arabic" w:cs="Simplified Arabic"/>
          <w:sz w:val="28"/>
          <w:szCs w:val="28"/>
          <w:rtl/>
          <w:lang w:bidi="ar-IQ"/>
        </w:rPr>
      </w:pPr>
    </w:p>
    <w:p w:rsidR="008523DD" w:rsidRDefault="008523DD" w:rsidP="008523DD">
      <w:pPr>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lastRenderedPageBreak/>
        <w:t xml:space="preserve">علم النفس </w:t>
      </w:r>
      <w:r>
        <w:rPr>
          <w:rFonts w:ascii="Simplified Arabic" w:hAnsi="Simplified Arabic" w:cs="Simplified Arabic" w:hint="cs"/>
          <w:b/>
          <w:bCs/>
          <w:sz w:val="28"/>
          <w:szCs w:val="28"/>
          <w:rtl/>
          <w:lang w:bidi="ar-IQ"/>
        </w:rPr>
        <w:t xml:space="preserve">التجريبي                                            </w:t>
      </w:r>
      <w:r>
        <w:rPr>
          <w:rFonts w:ascii="Simplified Arabic" w:hAnsi="Simplified Arabic" w:cs="Simplified Arabic"/>
          <w:b/>
          <w:bCs/>
          <w:sz w:val="28"/>
          <w:szCs w:val="28"/>
          <w:rtl/>
          <w:lang w:bidi="ar-IQ"/>
        </w:rPr>
        <w:t xml:space="preserve">د. </w:t>
      </w:r>
      <w:proofErr w:type="spellStart"/>
      <w:r>
        <w:rPr>
          <w:rFonts w:ascii="Simplified Arabic" w:hAnsi="Simplified Arabic" w:cs="Simplified Arabic"/>
          <w:b/>
          <w:bCs/>
          <w:sz w:val="28"/>
          <w:szCs w:val="28"/>
          <w:rtl/>
          <w:lang w:bidi="ar-IQ"/>
        </w:rPr>
        <w:t>أحمدعبد</w:t>
      </w:r>
      <w:proofErr w:type="spellEnd"/>
      <w:r>
        <w:rPr>
          <w:rFonts w:ascii="Simplified Arabic" w:hAnsi="Simplified Arabic" w:cs="Simplified Arabic"/>
          <w:b/>
          <w:bCs/>
          <w:sz w:val="28"/>
          <w:szCs w:val="28"/>
          <w:rtl/>
          <w:lang w:bidi="ar-IQ"/>
        </w:rPr>
        <w:t xml:space="preserve"> الكاظم جوني</w:t>
      </w:r>
    </w:p>
    <w:p w:rsidR="008523DD" w:rsidRDefault="008523DD" w:rsidP="008523DD">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المحاضرة (</w:t>
      </w:r>
      <w:r>
        <w:rPr>
          <w:rFonts w:ascii="Simplified Arabic" w:hAnsi="Simplified Arabic" w:cs="Simplified Arabic" w:hint="cs"/>
          <w:b/>
          <w:bCs/>
          <w:sz w:val="28"/>
          <w:szCs w:val="28"/>
          <w:rtl/>
          <w:lang w:bidi="ar-IQ"/>
        </w:rPr>
        <w:t>2</w:t>
      </w:r>
      <w:r>
        <w:rPr>
          <w:rFonts w:ascii="Simplified Arabic" w:hAnsi="Simplified Arabic" w:cs="Simplified Arabic"/>
          <w:b/>
          <w:bCs/>
          <w:sz w:val="28"/>
          <w:szCs w:val="28"/>
          <w:rtl/>
          <w:lang w:bidi="ar-IQ"/>
        </w:rPr>
        <w:t>)</w:t>
      </w:r>
    </w:p>
    <w:p w:rsidR="00807F77" w:rsidRDefault="00C82477" w:rsidP="008523D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تطور الدراسة التجريبية للسلوك:</w:t>
      </w:r>
    </w:p>
    <w:p w:rsidR="00C82477" w:rsidRDefault="00C82477" w:rsidP="008523DD">
      <w:pPr>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 ان هناك اتفاقاً لدى المهتمين بعلم النفس </w:t>
      </w:r>
      <w:proofErr w:type="spellStart"/>
      <w:r>
        <w:rPr>
          <w:rFonts w:ascii="Simplified Arabic" w:hAnsi="Simplified Arabic" w:cs="Simplified Arabic" w:hint="cs"/>
          <w:sz w:val="28"/>
          <w:szCs w:val="28"/>
          <w:rtl/>
          <w:lang w:bidi="ar-IQ"/>
        </w:rPr>
        <w:t>باهمية</w:t>
      </w:r>
      <w:proofErr w:type="spellEnd"/>
      <w:r>
        <w:rPr>
          <w:rFonts w:ascii="Simplified Arabic" w:hAnsi="Simplified Arabic" w:cs="Simplified Arabic" w:hint="cs"/>
          <w:sz w:val="28"/>
          <w:szCs w:val="28"/>
          <w:rtl/>
          <w:lang w:bidi="ar-IQ"/>
        </w:rPr>
        <w:t xml:space="preserve"> تطوير هذا العلم ليقترب من العلوم          الطبيعية , ولعل السؤال هنا كيف يمكن ان نجعل من علم النفس هذا العلم السلوكي يقترب من العلوم الطبيعية ؟</w:t>
      </w:r>
    </w:p>
    <w:p w:rsidR="00C82477" w:rsidRDefault="00C82477" w:rsidP="008523DD">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بشكل عام يمكن القول ان العلم هو البحث عن المعرفة الموضوعية المستمدة من الملاحظة , وهكذا فان العلم ما هو الا طريقة بعينها بمعنى طبيعته المنهجية او </w:t>
      </w:r>
      <w:proofErr w:type="spellStart"/>
      <w:r>
        <w:rPr>
          <w:rFonts w:ascii="Simplified Arabic" w:hAnsi="Simplified Arabic" w:cs="Simplified Arabic" w:hint="cs"/>
          <w:sz w:val="28"/>
          <w:szCs w:val="28"/>
          <w:rtl/>
          <w:lang w:bidi="ar-IQ"/>
        </w:rPr>
        <w:t>المبادىء</w:t>
      </w:r>
      <w:proofErr w:type="spellEnd"/>
      <w:r>
        <w:rPr>
          <w:rFonts w:ascii="Simplified Arabic" w:hAnsi="Simplified Arabic" w:cs="Simplified Arabic" w:hint="cs"/>
          <w:sz w:val="28"/>
          <w:szCs w:val="28"/>
          <w:rtl/>
          <w:lang w:bidi="ar-IQ"/>
        </w:rPr>
        <w:t xml:space="preserve"> التي تتحكم بكيفية اجراء الملاحظة . وهذا يعني اننا لكي نقترب بعلم النفس من العلوم الطبيعة فلا بد لنا من ان نطور ادوات البحث فيه , او نطور المنهج الذي من خلاله نتوصل الى الحقائق , اذ ا ناي علم يكون مرتبطاً </w:t>
      </w:r>
      <w:proofErr w:type="spellStart"/>
      <w:r>
        <w:rPr>
          <w:rFonts w:ascii="Simplified Arabic" w:hAnsi="Simplified Arabic" w:cs="Simplified Arabic" w:hint="cs"/>
          <w:sz w:val="28"/>
          <w:szCs w:val="28"/>
          <w:rtl/>
          <w:lang w:bidi="ar-IQ"/>
        </w:rPr>
        <w:t>باسلوبه</w:t>
      </w:r>
      <w:proofErr w:type="spellEnd"/>
      <w:r>
        <w:rPr>
          <w:rFonts w:ascii="Simplified Arabic" w:hAnsi="Simplified Arabic" w:cs="Simplified Arabic" w:hint="cs"/>
          <w:sz w:val="28"/>
          <w:szCs w:val="28"/>
          <w:rtl/>
          <w:lang w:bidi="ar-IQ"/>
        </w:rPr>
        <w:t xml:space="preserve"> او منهجه ومدى دقته , وهذا </w:t>
      </w:r>
      <w:proofErr w:type="spellStart"/>
      <w:r>
        <w:rPr>
          <w:rFonts w:ascii="Simplified Arabic" w:hAnsi="Simplified Arabic" w:cs="Simplified Arabic" w:hint="cs"/>
          <w:sz w:val="28"/>
          <w:szCs w:val="28"/>
          <w:rtl/>
          <w:lang w:bidi="ar-IQ"/>
        </w:rPr>
        <w:t>مايمكن</w:t>
      </w:r>
      <w:proofErr w:type="spellEnd"/>
      <w:r>
        <w:rPr>
          <w:rFonts w:ascii="Simplified Arabic" w:hAnsi="Simplified Arabic" w:cs="Simplified Arabic" w:hint="cs"/>
          <w:sz w:val="28"/>
          <w:szCs w:val="28"/>
          <w:rtl/>
          <w:lang w:bidi="ar-IQ"/>
        </w:rPr>
        <w:t xml:space="preserve"> ان يقود الى تحقيق شروط العلم وهي:- </w:t>
      </w:r>
    </w:p>
    <w:p w:rsidR="00C82477" w:rsidRDefault="00C82477" w:rsidP="00C82477">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تجنب التناقضات التي غالباً ما يسلم بها الموروث الشعبي.</w:t>
      </w:r>
    </w:p>
    <w:p w:rsidR="00C82477" w:rsidRDefault="004A2375" w:rsidP="00C82477">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استعمال تعابير واضحة ودقيقة- بمعنى التخلص من فائض المعنى واستعمال مفاهيم اجرائية-</w:t>
      </w:r>
    </w:p>
    <w:p w:rsidR="004A2375" w:rsidRDefault="004A2375" w:rsidP="00C82477">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اخضاع كل الادعاءات للاختبار</w:t>
      </w:r>
      <w:r w:rsidR="00125A9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المنهجي.</w:t>
      </w:r>
    </w:p>
    <w:p w:rsidR="004A2375" w:rsidRPr="00C82477" w:rsidRDefault="00312EBD" w:rsidP="00C82477">
      <w:pPr>
        <w:pStyle w:val="a3"/>
        <w:numPr>
          <w:ilvl w:val="0"/>
          <w:numId w:val="3"/>
        </w:num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ثبات الملاحظات العلمية , بمعنى ا نياتي الحدث قيد الدراسة كلما تلازمت الشروط المفترضة.</w:t>
      </w:r>
    </w:p>
    <w:p w:rsidR="0080646E" w:rsidRDefault="002D6589" w:rsidP="00C6794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ويعد (</w:t>
      </w:r>
      <w:proofErr w:type="spellStart"/>
      <w:r>
        <w:rPr>
          <w:rFonts w:ascii="Simplified Arabic" w:hAnsi="Simplified Arabic" w:cs="Simplified Arabic" w:hint="cs"/>
          <w:sz w:val="28"/>
          <w:szCs w:val="28"/>
          <w:rtl/>
          <w:lang w:bidi="ar-IQ"/>
        </w:rPr>
        <w:t>كوستاف</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فخنر</w:t>
      </w:r>
      <w:proofErr w:type="spellEnd"/>
      <w:r>
        <w:rPr>
          <w:rFonts w:ascii="Simplified Arabic" w:hAnsi="Simplified Arabic" w:cs="Simplified Arabic" w:hint="cs"/>
          <w:sz w:val="28"/>
          <w:szCs w:val="28"/>
          <w:rtl/>
          <w:lang w:bidi="ar-IQ"/>
        </w:rPr>
        <w:t xml:space="preserve">) استاذ الفيزياء من الاوائل الذين طبقوا المنهج التجريبي وحاول ان يفصل علم النفس عن الفلسفة , وادخل </w:t>
      </w:r>
      <w:r w:rsidR="00C67945">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 xml:space="preserve">قوانين الفيزيائية </w:t>
      </w:r>
      <w:r w:rsidR="00C67945">
        <w:rPr>
          <w:rFonts w:ascii="Simplified Arabic" w:hAnsi="Simplified Arabic" w:cs="Simplified Arabic" w:hint="cs"/>
          <w:sz w:val="28"/>
          <w:szCs w:val="28"/>
          <w:rtl/>
          <w:lang w:bidi="ar-IQ"/>
        </w:rPr>
        <w:t xml:space="preserve">في علم النفس </w:t>
      </w:r>
      <w:r w:rsidR="00C67945">
        <w:rPr>
          <w:rFonts w:ascii="Simplified Arabic" w:hAnsi="Simplified Arabic" w:cs="Simplified Arabic"/>
          <w:sz w:val="28"/>
          <w:szCs w:val="28"/>
          <w:rtl/>
          <w:lang w:bidi="ar-IQ"/>
        </w:rPr>
        <w:t>–</w:t>
      </w:r>
      <w:r w:rsidR="00C67945">
        <w:rPr>
          <w:rFonts w:ascii="Simplified Arabic" w:hAnsi="Simplified Arabic" w:cs="Simplified Arabic" w:hint="cs"/>
          <w:sz w:val="28"/>
          <w:szCs w:val="28"/>
          <w:rtl/>
          <w:lang w:bidi="ar-IQ"/>
        </w:rPr>
        <w:t xml:space="preserve"> قام بدراسة الظواهر الفيزيائية في الحواس- الا انه وقع في خطأ منهجي لازلنا نعاني منه حتى الان الا وهو الاستبطان اذ كانت التجارب حينها تقام على شخص واحد. </w:t>
      </w:r>
    </w:p>
    <w:p w:rsidR="00C67945" w:rsidRDefault="00C67945" w:rsidP="00C6794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اما (</w:t>
      </w:r>
      <w:proofErr w:type="spellStart"/>
      <w:r>
        <w:rPr>
          <w:rFonts w:ascii="Simplified Arabic" w:hAnsi="Simplified Arabic" w:cs="Simplified Arabic" w:hint="cs"/>
          <w:sz w:val="28"/>
          <w:szCs w:val="28"/>
          <w:rtl/>
          <w:lang w:bidi="ar-IQ"/>
        </w:rPr>
        <w:t>بافلوف</w:t>
      </w:r>
      <w:proofErr w:type="spellEnd"/>
      <w:r>
        <w:rPr>
          <w:rFonts w:ascii="Simplified Arabic" w:hAnsi="Simplified Arabic" w:cs="Simplified Arabic" w:hint="cs"/>
          <w:sz w:val="28"/>
          <w:szCs w:val="28"/>
          <w:rtl/>
          <w:lang w:bidi="ar-IQ"/>
        </w:rPr>
        <w:t xml:space="preserve">) فيعد من الاوائل الذين انتقدوا منهج الاستبطان بعد ان قام بتجربته على الكلب , اذ لاحظ ان استجابة سيل اللعاب تبقى نفسها على الرغم من تبدل المثير , واكد على عدم العودة الى مسببات داخلية </w:t>
      </w:r>
      <w:proofErr w:type="spellStart"/>
      <w:r>
        <w:rPr>
          <w:rFonts w:ascii="Simplified Arabic" w:hAnsi="Simplified Arabic" w:cs="Simplified Arabic" w:hint="cs"/>
          <w:sz w:val="28"/>
          <w:szCs w:val="28"/>
          <w:rtl/>
          <w:lang w:bidi="ar-IQ"/>
        </w:rPr>
        <w:t>لايمكن</w:t>
      </w:r>
      <w:proofErr w:type="spellEnd"/>
      <w:r>
        <w:rPr>
          <w:rFonts w:ascii="Simplified Arabic" w:hAnsi="Simplified Arabic" w:cs="Simplified Arabic" w:hint="cs"/>
          <w:sz w:val="28"/>
          <w:szCs w:val="28"/>
          <w:rtl/>
          <w:lang w:bidi="ar-IQ"/>
        </w:rPr>
        <w:t xml:space="preserve"> قياسها. </w:t>
      </w:r>
    </w:p>
    <w:p w:rsidR="00C67945" w:rsidRDefault="00C67945" w:rsidP="00C6794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كما ان فونت ايضاً يعد من الذين ساهموا في تطوير المنهج التجريبي , اذ حول احداث الطبيعة الى المختبر عام 1879 وحاول ان يضبط جميع المتغيرات التي تحيط بالظاهرة وتؤثر عليها </w:t>
      </w:r>
      <w:r w:rsidR="0045538A">
        <w:rPr>
          <w:rFonts w:ascii="Simplified Arabic" w:hAnsi="Simplified Arabic" w:cs="Simplified Arabic" w:hint="cs"/>
          <w:sz w:val="28"/>
          <w:szCs w:val="28"/>
          <w:rtl/>
          <w:lang w:bidi="ar-IQ"/>
        </w:rPr>
        <w:t xml:space="preserve">, وهو اول من تحدث عن </w:t>
      </w:r>
      <w:proofErr w:type="spellStart"/>
      <w:r w:rsidR="0045538A">
        <w:rPr>
          <w:rFonts w:ascii="Simplified Arabic" w:hAnsi="Simplified Arabic" w:cs="Simplified Arabic" w:hint="cs"/>
          <w:sz w:val="28"/>
          <w:szCs w:val="28"/>
          <w:rtl/>
          <w:lang w:bidi="ar-IQ"/>
        </w:rPr>
        <w:t>مايسمى</w:t>
      </w:r>
      <w:proofErr w:type="spellEnd"/>
      <w:r w:rsidR="0045538A">
        <w:rPr>
          <w:rFonts w:ascii="Simplified Arabic" w:hAnsi="Simplified Arabic" w:cs="Simplified Arabic" w:hint="cs"/>
          <w:sz w:val="28"/>
          <w:szCs w:val="28"/>
          <w:rtl/>
          <w:lang w:bidi="ar-IQ"/>
        </w:rPr>
        <w:t xml:space="preserve"> بالتصميمات المختلطة _ التصميمات التي تضم متغيرات تجريبية ومتغيرات ارتباطية في آن واحد-  </w:t>
      </w:r>
      <w:r w:rsidR="002D3091">
        <w:rPr>
          <w:rFonts w:ascii="Simplified Arabic" w:hAnsi="Simplified Arabic" w:cs="Simplified Arabic" w:hint="cs"/>
          <w:sz w:val="28"/>
          <w:szCs w:val="28"/>
          <w:rtl/>
          <w:lang w:bidi="ar-IQ"/>
        </w:rPr>
        <w:t xml:space="preserve">ولعل من اهم </w:t>
      </w:r>
      <w:proofErr w:type="spellStart"/>
      <w:r w:rsidR="002D3091">
        <w:rPr>
          <w:rFonts w:ascii="Simplified Arabic" w:hAnsi="Simplified Arabic" w:cs="Simplified Arabic" w:hint="cs"/>
          <w:sz w:val="28"/>
          <w:szCs w:val="28"/>
          <w:rtl/>
          <w:lang w:bidi="ar-IQ"/>
        </w:rPr>
        <w:t>ماتجدر</w:t>
      </w:r>
      <w:proofErr w:type="spellEnd"/>
      <w:r w:rsidR="002D3091">
        <w:rPr>
          <w:rFonts w:ascii="Simplified Arabic" w:hAnsi="Simplified Arabic" w:cs="Simplified Arabic" w:hint="cs"/>
          <w:sz w:val="28"/>
          <w:szCs w:val="28"/>
          <w:rtl/>
          <w:lang w:bidi="ar-IQ"/>
        </w:rPr>
        <w:t xml:space="preserve"> الاشارة اليه هو ان نجاح التجريب في علم النفس هو الذي اقام هذا العلم _علم النفس- كمجال علمي مستقل , مثلما ادى النجاح التجريبي في الفيزياء والكيمياء وعلوم الحياة الى اعطاء هذا العلوم حقها في الانفصال عن الفلسفة.</w:t>
      </w:r>
    </w:p>
    <w:p w:rsidR="002D3091" w:rsidRDefault="002D3091" w:rsidP="00C6794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ومع </w:t>
      </w:r>
      <w:proofErr w:type="spellStart"/>
      <w:r>
        <w:rPr>
          <w:rFonts w:ascii="Simplified Arabic" w:hAnsi="Simplified Arabic" w:cs="Simplified Arabic" w:hint="cs"/>
          <w:sz w:val="28"/>
          <w:szCs w:val="28"/>
          <w:rtl/>
          <w:lang w:bidi="ar-IQ"/>
        </w:rPr>
        <w:t>ماتقدم</w:t>
      </w:r>
      <w:proofErr w:type="spellEnd"/>
      <w:r>
        <w:rPr>
          <w:rFonts w:ascii="Simplified Arabic" w:hAnsi="Simplified Arabic" w:cs="Simplified Arabic" w:hint="cs"/>
          <w:sz w:val="28"/>
          <w:szCs w:val="28"/>
          <w:rtl/>
          <w:lang w:bidi="ar-IQ"/>
        </w:rPr>
        <w:t xml:space="preserve"> فقد يتساءل البعض, هل ان المنهج التجريبي هو المنهج الوحيد في الوصول الى الحقائق ؟ كلا. اذ مازلنا نستعمل المنهج الارتباطي ومنهج دراسة الحالة .....الخ , لكن يمكن القول ان المنهج التجريبي هو المنهج الذي من خلاله يم</w:t>
      </w:r>
      <w:r w:rsidR="00211F32">
        <w:rPr>
          <w:rFonts w:ascii="Simplified Arabic" w:hAnsi="Simplified Arabic" w:cs="Simplified Arabic" w:hint="cs"/>
          <w:sz w:val="28"/>
          <w:szCs w:val="28"/>
          <w:rtl/>
          <w:lang w:bidi="ar-IQ"/>
        </w:rPr>
        <w:t>ك</w:t>
      </w:r>
      <w:r>
        <w:rPr>
          <w:rFonts w:ascii="Simplified Arabic" w:hAnsi="Simplified Arabic" w:cs="Simplified Arabic" w:hint="cs"/>
          <w:sz w:val="28"/>
          <w:szCs w:val="28"/>
          <w:rtl/>
          <w:lang w:bidi="ar-IQ"/>
        </w:rPr>
        <w:t xml:space="preserve">ن تقريب </w:t>
      </w:r>
      <w:r w:rsidR="00211F32">
        <w:rPr>
          <w:rFonts w:ascii="Simplified Arabic" w:hAnsi="Simplified Arabic" w:cs="Simplified Arabic" w:hint="cs"/>
          <w:sz w:val="28"/>
          <w:szCs w:val="28"/>
          <w:rtl/>
          <w:lang w:bidi="ar-IQ"/>
        </w:rPr>
        <w:t xml:space="preserve">علم النفس من العلوم الطبيعية , </w:t>
      </w:r>
      <w:proofErr w:type="spellStart"/>
      <w:r w:rsidR="00211F32">
        <w:rPr>
          <w:rFonts w:ascii="Simplified Arabic" w:hAnsi="Simplified Arabic" w:cs="Simplified Arabic" w:hint="cs"/>
          <w:sz w:val="28"/>
          <w:szCs w:val="28"/>
          <w:rtl/>
          <w:lang w:bidi="ar-IQ"/>
        </w:rPr>
        <w:t>لانه</w:t>
      </w:r>
      <w:proofErr w:type="spellEnd"/>
      <w:r w:rsidR="00211F32">
        <w:rPr>
          <w:rFonts w:ascii="Simplified Arabic" w:hAnsi="Simplified Arabic" w:cs="Simplified Arabic" w:hint="cs"/>
          <w:sz w:val="28"/>
          <w:szCs w:val="28"/>
          <w:rtl/>
          <w:lang w:bidi="ar-IQ"/>
        </w:rPr>
        <w:t xml:space="preserve"> يبحث عن اسباب الظواهر النفسية. وهكذا يمكن القول ان التجريب علم ذلك , ان العلم يبحث عن السبب ونحن </w:t>
      </w:r>
      <w:proofErr w:type="spellStart"/>
      <w:r w:rsidR="00211F32">
        <w:rPr>
          <w:rFonts w:ascii="Simplified Arabic" w:hAnsi="Simplified Arabic" w:cs="Simplified Arabic" w:hint="cs"/>
          <w:sz w:val="28"/>
          <w:szCs w:val="28"/>
          <w:rtl/>
          <w:lang w:bidi="ar-IQ"/>
        </w:rPr>
        <w:t>لانستطيع</w:t>
      </w:r>
      <w:proofErr w:type="spellEnd"/>
      <w:r w:rsidR="00211F32">
        <w:rPr>
          <w:rFonts w:ascii="Simplified Arabic" w:hAnsi="Simplified Arabic" w:cs="Simplified Arabic" w:hint="cs"/>
          <w:sz w:val="28"/>
          <w:szCs w:val="28"/>
          <w:rtl/>
          <w:lang w:bidi="ar-IQ"/>
        </w:rPr>
        <w:t xml:space="preserve"> ان نفهم ونتنبأ ونتحكم بالظواهر دون تحديد الاسباب.</w:t>
      </w:r>
    </w:p>
    <w:p w:rsidR="0080646E" w:rsidRDefault="0080646E" w:rsidP="0080646E">
      <w:pPr>
        <w:rPr>
          <w:rFonts w:ascii="Simplified Arabic" w:hAnsi="Simplified Arabic" w:cs="Simplified Arabic"/>
          <w:sz w:val="28"/>
          <w:szCs w:val="28"/>
          <w:rtl/>
          <w:lang w:bidi="ar-IQ"/>
        </w:rPr>
      </w:pPr>
    </w:p>
    <w:p w:rsidR="0080646E" w:rsidRDefault="0080646E" w:rsidP="0080646E">
      <w:pPr>
        <w:rPr>
          <w:rFonts w:ascii="Simplified Arabic" w:hAnsi="Simplified Arabic" w:cs="Simplified Arabic"/>
          <w:sz w:val="28"/>
          <w:szCs w:val="28"/>
          <w:rtl/>
          <w:lang w:bidi="ar-IQ"/>
        </w:rPr>
      </w:pPr>
    </w:p>
    <w:p w:rsidR="00D41FB9" w:rsidRDefault="00D41FB9" w:rsidP="0080646E">
      <w:pPr>
        <w:rPr>
          <w:rFonts w:ascii="Simplified Arabic" w:hAnsi="Simplified Arabic" w:cs="Simplified Arabic"/>
          <w:sz w:val="28"/>
          <w:szCs w:val="28"/>
          <w:rtl/>
          <w:lang w:bidi="ar-IQ"/>
        </w:rPr>
      </w:pPr>
    </w:p>
    <w:p w:rsidR="00D41FB9" w:rsidRDefault="00D41FB9" w:rsidP="0080646E">
      <w:pPr>
        <w:rPr>
          <w:rFonts w:ascii="Simplified Arabic" w:hAnsi="Simplified Arabic" w:cs="Simplified Arabic"/>
          <w:sz w:val="28"/>
          <w:szCs w:val="28"/>
          <w:rtl/>
          <w:lang w:bidi="ar-IQ"/>
        </w:rPr>
      </w:pPr>
    </w:p>
    <w:p w:rsidR="00D41FB9" w:rsidRDefault="00D41FB9" w:rsidP="0080646E">
      <w:pPr>
        <w:rPr>
          <w:rFonts w:ascii="Simplified Arabic" w:hAnsi="Simplified Arabic" w:cs="Simplified Arabic"/>
          <w:sz w:val="28"/>
          <w:szCs w:val="28"/>
          <w:rtl/>
          <w:lang w:bidi="ar-IQ"/>
        </w:rPr>
      </w:pPr>
    </w:p>
    <w:p w:rsidR="00D41FB9" w:rsidRDefault="00D41FB9" w:rsidP="0080646E">
      <w:pPr>
        <w:rPr>
          <w:rFonts w:ascii="Simplified Arabic" w:hAnsi="Simplified Arabic" w:cs="Simplified Arabic"/>
          <w:sz w:val="28"/>
          <w:szCs w:val="28"/>
          <w:rtl/>
          <w:lang w:bidi="ar-IQ"/>
        </w:rPr>
      </w:pPr>
    </w:p>
    <w:p w:rsidR="00D41FB9" w:rsidRDefault="00D41FB9" w:rsidP="0080646E">
      <w:pPr>
        <w:rPr>
          <w:rFonts w:ascii="Simplified Arabic" w:hAnsi="Simplified Arabic" w:cs="Simplified Arabic"/>
          <w:sz w:val="28"/>
          <w:szCs w:val="28"/>
          <w:rtl/>
          <w:lang w:bidi="ar-IQ"/>
        </w:rPr>
      </w:pPr>
    </w:p>
    <w:p w:rsidR="008523DD" w:rsidRDefault="008523DD" w:rsidP="0080646E">
      <w:pPr>
        <w:rPr>
          <w:rFonts w:ascii="Simplified Arabic" w:hAnsi="Simplified Arabic" w:cs="Simplified Arabic"/>
          <w:sz w:val="28"/>
          <w:szCs w:val="28"/>
          <w:rtl/>
          <w:lang w:bidi="ar-IQ"/>
        </w:rPr>
      </w:pPr>
    </w:p>
    <w:p w:rsidR="0080646E" w:rsidRDefault="0080646E" w:rsidP="0080646E">
      <w:pPr>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lastRenderedPageBreak/>
        <w:t xml:space="preserve">علم النفس </w:t>
      </w:r>
      <w:r>
        <w:rPr>
          <w:rFonts w:ascii="Simplified Arabic" w:hAnsi="Simplified Arabic" w:cs="Simplified Arabic" w:hint="cs"/>
          <w:b/>
          <w:bCs/>
          <w:sz w:val="28"/>
          <w:szCs w:val="28"/>
          <w:rtl/>
          <w:lang w:bidi="ar-IQ"/>
        </w:rPr>
        <w:t xml:space="preserve">التجريبي                                            </w:t>
      </w:r>
      <w:r>
        <w:rPr>
          <w:rFonts w:ascii="Simplified Arabic" w:hAnsi="Simplified Arabic" w:cs="Simplified Arabic"/>
          <w:b/>
          <w:bCs/>
          <w:sz w:val="28"/>
          <w:szCs w:val="28"/>
          <w:rtl/>
          <w:lang w:bidi="ar-IQ"/>
        </w:rPr>
        <w:t xml:space="preserve">د. </w:t>
      </w:r>
      <w:proofErr w:type="spellStart"/>
      <w:r>
        <w:rPr>
          <w:rFonts w:ascii="Simplified Arabic" w:hAnsi="Simplified Arabic" w:cs="Simplified Arabic"/>
          <w:b/>
          <w:bCs/>
          <w:sz w:val="28"/>
          <w:szCs w:val="28"/>
          <w:rtl/>
          <w:lang w:bidi="ar-IQ"/>
        </w:rPr>
        <w:t>أحمدعبد</w:t>
      </w:r>
      <w:proofErr w:type="spellEnd"/>
      <w:r>
        <w:rPr>
          <w:rFonts w:ascii="Simplified Arabic" w:hAnsi="Simplified Arabic" w:cs="Simplified Arabic"/>
          <w:b/>
          <w:bCs/>
          <w:sz w:val="28"/>
          <w:szCs w:val="28"/>
          <w:rtl/>
          <w:lang w:bidi="ar-IQ"/>
        </w:rPr>
        <w:t xml:space="preserve"> الكاظم جوني</w:t>
      </w:r>
    </w:p>
    <w:p w:rsidR="0080646E" w:rsidRPr="0080646E" w:rsidRDefault="0080646E" w:rsidP="00144FA1">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المحاضرة (</w:t>
      </w:r>
      <w:r w:rsidR="00144FA1">
        <w:rPr>
          <w:rFonts w:ascii="Simplified Arabic" w:hAnsi="Simplified Arabic" w:cs="Simplified Arabic" w:hint="cs"/>
          <w:b/>
          <w:bCs/>
          <w:sz w:val="28"/>
          <w:szCs w:val="28"/>
          <w:rtl/>
          <w:lang w:bidi="ar-IQ"/>
        </w:rPr>
        <w:t>3</w:t>
      </w:r>
      <w:r>
        <w:rPr>
          <w:rFonts w:ascii="Simplified Arabic" w:hAnsi="Simplified Arabic" w:cs="Simplified Arabic"/>
          <w:b/>
          <w:bCs/>
          <w:sz w:val="28"/>
          <w:szCs w:val="28"/>
          <w:rtl/>
          <w:lang w:bidi="ar-IQ"/>
        </w:rPr>
        <w:t>)</w:t>
      </w:r>
    </w:p>
    <w:p w:rsidR="0080646E" w:rsidRPr="0080646E" w:rsidRDefault="0080646E" w:rsidP="0080646E">
      <w:pPr>
        <w:jc w:val="lowKashida"/>
        <w:rPr>
          <w:rFonts w:ascii="Simplified Arabic" w:hAnsi="Simplified Arabic" w:cs="Simplified Arabic"/>
          <w:b/>
          <w:bCs/>
          <w:sz w:val="32"/>
          <w:szCs w:val="32"/>
          <w:rtl/>
        </w:rPr>
      </w:pPr>
      <w:r w:rsidRPr="0080646E">
        <w:rPr>
          <w:rFonts w:ascii="Simplified Arabic" w:hAnsi="Simplified Arabic" w:cs="Simplified Arabic" w:hint="cs"/>
          <w:b/>
          <w:bCs/>
          <w:sz w:val="32"/>
          <w:szCs w:val="32"/>
          <w:rtl/>
        </w:rPr>
        <w:t>خطوات</w:t>
      </w:r>
      <w:r w:rsidRPr="0080646E">
        <w:rPr>
          <w:rFonts w:ascii="Simplified Arabic" w:hAnsi="Simplified Arabic" w:cs="Simplified Arabic"/>
          <w:b/>
          <w:bCs/>
          <w:sz w:val="32"/>
          <w:szCs w:val="32"/>
          <w:rtl/>
        </w:rPr>
        <w:t xml:space="preserve"> البحث التجريبي:</w:t>
      </w:r>
      <w:r w:rsidRPr="0080646E">
        <w:rPr>
          <w:rFonts w:ascii="Simplified Arabic" w:hAnsi="Simplified Arabic" w:cs="Simplified Arabic" w:hint="cs"/>
          <w:b/>
          <w:bCs/>
          <w:sz w:val="32"/>
          <w:szCs w:val="32"/>
          <w:rtl/>
        </w:rPr>
        <w:t>-</w:t>
      </w:r>
    </w:p>
    <w:p w:rsidR="0080646E" w:rsidRPr="0080646E" w:rsidRDefault="0080646E" w:rsidP="0080646E">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80646E">
        <w:rPr>
          <w:rFonts w:ascii="Simplified Arabic" w:hAnsi="Simplified Arabic" w:cs="Simplified Arabic"/>
          <w:sz w:val="32"/>
          <w:szCs w:val="32"/>
          <w:rtl/>
        </w:rPr>
        <w:t xml:space="preserve">لا يقتصر البحث التجريبي على مجرد إجراء الاختبارات لتحديد أسباب الظاهرة، بل يجب على الباحث القيام </w:t>
      </w:r>
      <w:proofErr w:type="spellStart"/>
      <w:r>
        <w:rPr>
          <w:rFonts w:ascii="Simplified Arabic" w:hAnsi="Simplified Arabic" w:cs="Simplified Arabic" w:hint="cs"/>
          <w:sz w:val="32"/>
          <w:szCs w:val="32"/>
          <w:rtl/>
        </w:rPr>
        <w:t>بماياتي</w:t>
      </w:r>
      <w:proofErr w:type="spellEnd"/>
      <w:r w:rsidRPr="0080646E">
        <w:rPr>
          <w:rFonts w:ascii="Simplified Arabic" w:hAnsi="Simplified Arabic" w:cs="Simplified Arabic"/>
          <w:sz w:val="32"/>
          <w:szCs w:val="32"/>
          <w:rtl/>
        </w:rPr>
        <w:t>:</w:t>
      </w:r>
    </w:p>
    <w:p w:rsidR="0080646E" w:rsidRPr="0080646E" w:rsidRDefault="0080646E" w:rsidP="0080646E">
      <w:pPr>
        <w:numPr>
          <w:ilvl w:val="0"/>
          <w:numId w:val="4"/>
        </w:numPr>
        <w:spacing w:after="0" w:line="240" w:lineRule="auto"/>
        <w:jc w:val="lowKashida"/>
        <w:rPr>
          <w:rFonts w:ascii="Simplified Arabic" w:hAnsi="Simplified Arabic" w:cs="Simplified Arabic"/>
          <w:sz w:val="32"/>
          <w:szCs w:val="32"/>
          <w:rtl/>
        </w:rPr>
      </w:pPr>
      <w:r w:rsidRPr="0080646E">
        <w:rPr>
          <w:rFonts w:ascii="Simplified Arabic" w:hAnsi="Simplified Arabic" w:cs="Simplified Arabic"/>
          <w:sz w:val="32"/>
          <w:szCs w:val="32"/>
          <w:rtl/>
        </w:rPr>
        <w:t>التعرف على المشكلة وتحديدها.</w:t>
      </w:r>
    </w:p>
    <w:p w:rsidR="0080646E" w:rsidRPr="0080646E" w:rsidRDefault="0080646E" w:rsidP="0080646E">
      <w:pPr>
        <w:numPr>
          <w:ilvl w:val="0"/>
          <w:numId w:val="4"/>
        </w:numPr>
        <w:spacing w:after="0" w:line="240" w:lineRule="auto"/>
        <w:jc w:val="lowKashida"/>
        <w:rPr>
          <w:rFonts w:ascii="Simplified Arabic" w:hAnsi="Simplified Arabic" w:cs="Simplified Arabic"/>
          <w:sz w:val="32"/>
          <w:szCs w:val="32"/>
          <w:rtl/>
        </w:rPr>
      </w:pPr>
      <w:r w:rsidRPr="0080646E">
        <w:rPr>
          <w:rFonts w:ascii="Simplified Arabic" w:hAnsi="Simplified Arabic" w:cs="Simplified Arabic"/>
          <w:sz w:val="32"/>
          <w:szCs w:val="32"/>
          <w:rtl/>
        </w:rPr>
        <w:t>صياغة الفروض واستنباط ما يترتب عليها.</w:t>
      </w:r>
    </w:p>
    <w:p w:rsidR="0080646E" w:rsidRPr="0080646E" w:rsidRDefault="0080646E" w:rsidP="0080646E">
      <w:pPr>
        <w:numPr>
          <w:ilvl w:val="0"/>
          <w:numId w:val="4"/>
        </w:numPr>
        <w:spacing w:after="0" w:line="240" w:lineRule="auto"/>
        <w:jc w:val="lowKashida"/>
        <w:rPr>
          <w:rFonts w:ascii="Simplified Arabic" w:hAnsi="Simplified Arabic" w:cs="Simplified Arabic"/>
          <w:sz w:val="32"/>
          <w:szCs w:val="32"/>
          <w:rtl/>
        </w:rPr>
      </w:pPr>
      <w:r w:rsidRPr="0080646E">
        <w:rPr>
          <w:rFonts w:ascii="Simplified Arabic" w:hAnsi="Simplified Arabic" w:cs="Simplified Arabic"/>
          <w:sz w:val="32"/>
          <w:szCs w:val="32"/>
          <w:rtl/>
        </w:rPr>
        <w:t>وضع تصميم تجريبي يتضمن جميع النتائج وشروطها وعلاقاتها، وقد يستلزم ذلك: (أ) اختيار عينة من المفحوصين لتمثل مجتمعاً معيناً. (ب) تصنيف المفحوصين في مجموعات أو المزاوجة بينهم لضمان التجانس. (ج) التعرف على العوامل غير التجريبية وضبطها. (د) اختيار أو تصميم الوسائل اللازمة لقياس نتائج التجربة والتأكد من صدقها. (هـ) إجراء اختبارات استطلاعية لاستكمال نواحي القصور في الوسائل أو التصميم التجريبي. (و) تحديد مكان إجراء التجربة، ووقت إجرائها، والمدة التي تستغرقها.</w:t>
      </w:r>
    </w:p>
    <w:p w:rsidR="0080646E" w:rsidRPr="0080646E" w:rsidRDefault="0080646E" w:rsidP="0080646E">
      <w:pPr>
        <w:numPr>
          <w:ilvl w:val="0"/>
          <w:numId w:val="4"/>
        </w:numPr>
        <w:spacing w:after="0" w:line="240" w:lineRule="auto"/>
        <w:jc w:val="lowKashida"/>
        <w:rPr>
          <w:rFonts w:ascii="Simplified Arabic" w:hAnsi="Simplified Arabic" w:cs="Simplified Arabic"/>
          <w:sz w:val="32"/>
          <w:szCs w:val="32"/>
          <w:rtl/>
        </w:rPr>
      </w:pPr>
      <w:r w:rsidRPr="0080646E">
        <w:rPr>
          <w:rFonts w:ascii="Simplified Arabic" w:hAnsi="Simplified Arabic" w:cs="Simplified Arabic"/>
          <w:sz w:val="32"/>
          <w:szCs w:val="32"/>
          <w:rtl/>
        </w:rPr>
        <w:t>إجراء التجربة.</w:t>
      </w:r>
    </w:p>
    <w:p w:rsidR="0080646E" w:rsidRPr="0080646E" w:rsidRDefault="0080646E" w:rsidP="0080646E">
      <w:pPr>
        <w:numPr>
          <w:ilvl w:val="0"/>
          <w:numId w:val="4"/>
        </w:numPr>
        <w:spacing w:after="0" w:line="240" w:lineRule="auto"/>
        <w:jc w:val="lowKashida"/>
        <w:rPr>
          <w:rFonts w:ascii="Simplified Arabic" w:hAnsi="Simplified Arabic" w:cs="Simplified Arabic"/>
          <w:sz w:val="32"/>
          <w:szCs w:val="32"/>
          <w:rtl/>
        </w:rPr>
      </w:pPr>
      <w:r w:rsidRPr="0080646E">
        <w:rPr>
          <w:rFonts w:ascii="Simplified Arabic" w:hAnsi="Simplified Arabic" w:cs="Simplified Arabic"/>
          <w:sz w:val="32"/>
          <w:szCs w:val="32"/>
          <w:rtl/>
        </w:rPr>
        <w:t>تنظيم البيانات الخام واختصارها بطريقة تؤدي إلى أفضل تقدير غير متحيز للأثر الذي يفترض وجوده.</w:t>
      </w:r>
    </w:p>
    <w:p w:rsidR="0080646E" w:rsidRPr="0080646E" w:rsidRDefault="0080646E" w:rsidP="0080646E">
      <w:pPr>
        <w:numPr>
          <w:ilvl w:val="0"/>
          <w:numId w:val="4"/>
        </w:numPr>
        <w:spacing w:after="0" w:line="240" w:lineRule="auto"/>
        <w:jc w:val="lowKashida"/>
        <w:rPr>
          <w:rFonts w:ascii="Simplified Arabic" w:hAnsi="Simplified Arabic" w:cs="Simplified Arabic"/>
          <w:sz w:val="32"/>
          <w:szCs w:val="32"/>
          <w:rtl/>
        </w:rPr>
      </w:pPr>
      <w:r w:rsidRPr="0080646E">
        <w:rPr>
          <w:rFonts w:ascii="Simplified Arabic" w:hAnsi="Simplified Arabic" w:cs="Simplified Arabic"/>
          <w:sz w:val="32"/>
          <w:szCs w:val="32"/>
          <w:rtl/>
        </w:rPr>
        <w:t>تطبيق اختبار دلالة مناسب لتحديد مدى الثقة في نتائج الدراسة.</w:t>
      </w:r>
    </w:p>
    <w:p w:rsidR="0080646E" w:rsidRDefault="0080646E" w:rsidP="0080646E">
      <w:pPr>
        <w:jc w:val="lowKashida"/>
        <w:rPr>
          <w:rFonts w:ascii="Simplified Arabic" w:hAnsi="Simplified Arabic" w:cs="Simplified Arabic"/>
          <w:sz w:val="32"/>
          <w:szCs w:val="32"/>
          <w:u w:val="single"/>
          <w:rtl/>
        </w:rPr>
      </w:pPr>
    </w:p>
    <w:p w:rsidR="009F321A" w:rsidRDefault="009F321A" w:rsidP="0080646E">
      <w:pPr>
        <w:jc w:val="lowKashida"/>
        <w:rPr>
          <w:rFonts w:ascii="Simplified Arabic" w:hAnsi="Simplified Arabic" w:cs="Simplified Arabic"/>
          <w:sz w:val="32"/>
          <w:szCs w:val="32"/>
          <w:u w:val="single"/>
          <w:rtl/>
        </w:rPr>
      </w:pPr>
    </w:p>
    <w:p w:rsidR="009F321A" w:rsidRDefault="009F321A" w:rsidP="0080646E">
      <w:pPr>
        <w:jc w:val="lowKashida"/>
        <w:rPr>
          <w:rFonts w:ascii="Simplified Arabic" w:hAnsi="Simplified Arabic" w:cs="Simplified Arabic"/>
          <w:sz w:val="32"/>
          <w:szCs w:val="32"/>
          <w:u w:val="single"/>
          <w:rtl/>
        </w:rPr>
      </w:pPr>
    </w:p>
    <w:p w:rsidR="009F321A" w:rsidRPr="0080646E" w:rsidRDefault="009F321A" w:rsidP="0080646E">
      <w:pPr>
        <w:jc w:val="lowKashida"/>
        <w:rPr>
          <w:rFonts w:ascii="Simplified Arabic" w:hAnsi="Simplified Arabic" w:cs="Simplified Arabic"/>
          <w:sz w:val="32"/>
          <w:szCs w:val="32"/>
          <w:u w:val="single"/>
          <w:rtl/>
        </w:rPr>
      </w:pPr>
    </w:p>
    <w:p w:rsidR="009F321A" w:rsidRDefault="009F321A" w:rsidP="009F321A">
      <w:pPr>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lastRenderedPageBreak/>
        <w:t xml:space="preserve">علم النفس </w:t>
      </w:r>
      <w:r>
        <w:rPr>
          <w:rFonts w:ascii="Simplified Arabic" w:hAnsi="Simplified Arabic" w:cs="Simplified Arabic" w:hint="cs"/>
          <w:b/>
          <w:bCs/>
          <w:sz w:val="28"/>
          <w:szCs w:val="28"/>
          <w:rtl/>
          <w:lang w:bidi="ar-IQ"/>
        </w:rPr>
        <w:t xml:space="preserve">التجريبي                                            </w:t>
      </w:r>
      <w:r>
        <w:rPr>
          <w:rFonts w:ascii="Simplified Arabic" w:hAnsi="Simplified Arabic" w:cs="Simplified Arabic"/>
          <w:b/>
          <w:bCs/>
          <w:sz w:val="28"/>
          <w:szCs w:val="28"/>
          <w:rtl/>
          <w:lang w:bidi="ar-IQ"/>
        </w:rPr>
        <w:t xml:space="preserve">د. </w:t>
      </w:r>
      <w:proofErr w:type="spellStart"/>
      <w:r>
        <w:rPr>
          <w:rFonts w:ascii="Simplified Arabic" w:hAnsi="Simplified Arabic" w:cs="Simplified Arabic"/>
          <w:b/>
          <w:bCs/>
          <w:sz w:val="28"/>
          <w:szCs w:val="28"/>
          <w:rtl/>
          <w:lang w:bidi="ar-IQ"/>
        </w:rPr>
        <w:t>أحمدعبد</w:t>
      </w:r>
      <w:proofErr w:type="spellEnd"/>
      <w:r>
        <w:rPr>
          <w:rFonts w:ascii="Simplified Arabic" w:hAnsi="Simplified Arabic" w:cs="Simplified Arabic"/>
          <w:b/>
          <w:bCs/>
          <w:sz w:val="28"/>
          <w:szCs w:val="28"/>
          <w:rtl/>
          <w:lang w:bidi="ar-IQ"/>
        </w:rPr>
        <w:t xml:space="preserve"> الكاظم جوني</w:t>
      </w:r>
    </w:p>
    <w:p w:rsidR="009F321A" w:rsidRPr="0080646E" w:rsidRDefault="009F321A" w:rsidP="009F321A">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المحاضرة (</w:t>
      </w:r>
      <w:r>
        <w:rPr>
          <w:rFonts w:ascii="Simplified Arabic" w:hAnsi="Simplified Arabic" w:cs="Simplified Arabic" w:hint="cs"/>
          <w:b/>
          <w:bCs/>
          <w:sz w:val="28"/>
          <w:szCs w:val="28"/>
          <w:rtl/>
          <w:lang w:bidi="ar-IQ"/>
        </w:rPr>
        <w:t>4</w:t>
      </w:r>
      <w:r>
        <w:rPr>
          <w:rFonts w:ascii="Simplified Arabic" w:hAnsi="Simplified Arabic" w:cs="Simplified Arabic"/>
          <w:b/>
          <w:bCs/>
          <w:sz w:val="28"/>
          <w:szCs w:val="28"/>
          <w:rtl/>
          <w:lang w:bidi="ar-IQ"/>
        </w:rPr>
        <w:t>)</w:t>
      </w:r>
    </w:p>
    <w:p w:rsidR="009F321A" w:rsidRPr="009F321A" w:rsidRDefault="009F321A" w:rsidP="009F321A">
      <w:pPr>
        <w:jc w:val="lowKashida"/>
        <w:rPr>
          <w:rFonts w:ascii="Simplified Arabic" w:hAnsi="Simplified Arabic" w:cs="Simplified Arabic"/>
          <w:b/>
          <w:bCs/>
          <w:sz w:val="28"/>
          <w:szCs w:val="28"/>
          <w:u w:val="single"/>
          <w:rtl/>
        </w:rPr>
      </w:pPr>
      <w:r w:rsidRPr="009F321A">
        <w:rPr>
          <w:rFonts w:ascii="Simplified Arabic" w:hAnsi="Simplified Arabic" w:cs="Simplified Arabic"/>
          <w:b/>
          <w:bCs/>
          <w:sz w:val="28"/>
          <w:szCs w:val="28"/>
          <w:u w:val="single"/>
          <w:rtl/>
        </w:rPr>
        <w:t>متغيرات البحث</w:t>
      </w:r>
      <w:r w:rsidRPr="009F321A">
        <w:rPr>
          <w:rFonts w:ascii="Simplified Arabic" w:hAnsi="Simplified Arabic" w:cs="Simplified Arabic" w:hint="cs"/>
          <w:b/>
          <w:bCs/>
          <w:sz w:val="28"/>
          <w:szCs w:val="28"/>
          <w:u w:val="single"/>
          <w:rtl/>
        </w:rPr>
        <w:t xml:space="preserve"> التجريبي</w:t>
      </w:r>
      <w:r w:rsidRPr="009F321A">
        <w:rPr>
          <w:rFonts w:ascii="Simplified Arabic" w:hAnsi="Simplified Arabic" w:cs="Simplified Arabic"/>
          <w:b/>
          <w:bCs/>
          <w:sz w:val="28"/>
          <w:szCs w:val="28"/>
          <w:u w:val="single"/>
          <w:rtl/>
        </w:rPr>
        <w:t>:</w:t>
      </w:r>
    </w:p>
    <w:p w:rsidR="009F321A" w:rsidRPr="009F321A" w:rsidRDefault="009F321A" w:rsidP="009F321A">
      <w:pPr>
        <w:jc w:val="lowKashida"/>
        <w:rPr>
          <w:rFonts w:ascii="Simplified Arabic" w:hAnsi="Simplified Arabic" w:cs="Simplified Arabic"/>
          <w:sz w:val="28"/>
          <w:szCs w:val="28"/>
          <w:rtl/>
        </w:rPr>
      </w:pPr>
      <w:r w:rsidRPr="009F321A">
        <w:rPr>
          <w:rFonts w:ascii="Simplified Arabic" w:hAnsi="Simplified Arabic" w:cs="Simplified Arabic"/>
          <w:sz w:val="28"/>
          <w:szCs w:val="28"/>
          <w:rtl/>
        </w:rPr>
        <w:t>يمكن تصنيف متغيرات البحث في أربعة أنواع:</w:t>
      </w:r>
    </w:p>
    <w:p w:rsidR="009F321A" w:rsidRPr="009F321A" w:rsidRDefault="009F321A" w:rsidP="009F321A">
      <w:pPr>
        <w:numPr>
          <w:ilvl w:val="0"/>
          <w:numId w:val="6"/>
        </w:numPr>
        <w:spacing w:after="0" w:line="240" w:lineRule="auto"/>
        <w:jc w:val="lowKashida"/>
        <w:rPr>
          <w:rFonts w:ascii="Simplified Arabic" w:hAnsi="Simplified Arabic" w:cs="Simplified Arabic"/>
          <w:sz w:val="28"/>
          <w:szCs w:val="28"/>
          <w:u w:val="single"/>
          <w:rtl/>
        </w:rPr>
      </w:pPr>
      <w:r w:rsidRPr="009F321A">
        <w:rPr>
          <w:rFonts w:ascii="Simplified Arabic" w:hAnsi="Simplified Arabic" w:cs="Simplified Arabic"/>
          <w:sz w:val="28"/>
          <w:szCs w:val="28"/>
          <w:u w:val="single"/>
          <w:rtl/>
        </w:rPr>
        <w:t>متغيرات مستقلة (متغيرات تصنيفية)</w:t>
      </w:r>
    </w:p>
    <w:p w:rsidR="009F321A" w:rsidRPr="009F321A" w:rsidRDefault="009F321A" w:rsidP="009F321A">
      <w:pPr>
        <w:ind w:firstLine="720"/>
        <w:jc w:val="lowKashida"/>
        <w:rPr>
          <w:rFonts w:ascii="Simplified Arabic" w:hAnsi="Simplified Arabic" w:cs="Simplified Arabic"/>
          <w:sz w:val="28"/>
          <w:szCs w:val="28"/>
          <w:rtl/>
        </w:rPr>
      </w:pPr>
      <w:r w:rsidRPr="009F321A">
        <w:rPr>
          <w:rFonts w:ascii="Simplified Arabic" w:hAnsi="Simplified Arabic" w:cs="Simplified Arabic"/>
          <w:sz w:val="28"/>
          <w:szCs w:val="28"/>
          <w:rtl/>
        </w:rPr>
        <w:t>وهي المتغير أو المتغيرات التي يختارها الباحث ويعالجها بطريقة معينة ليحدد أثرها على متغير آخر. وهناك عدة طرق لمعالجة المتغير المستقل، وأهم هذه الطرق:</w:t>
      </w:r>
    </w:p>
    <w:p w:rsidR="009F321A" w:rsidRPr="009F321A" w:rsidRDefault="009F321A" w:rsidP="009F321A">
      <w:pPr>
        <w:numPr>
          <w:ilvl w:val="0"/>
          <w:numId w:val="7"/>
        </w:numPr>
        <w:spacing w:after="0" w:line="240" w:lineRule="auto"/>
        <w:jc w:val="lowKashida"/>
        <w:rPr>
          <w:rFonts w:ascii="Simplified Arabic" w:hAnsi="Simplified Arabic" w:cs="Simplified Arabic"/>
          <w:sz w:val="28"/>
          <w:szCs w:val="28"/>
          <w:rtl/>
        </w:rPr>
      </w:pPr>
      <w:r w:rsidRPr="009F321A">
        <w:rPr>
          <w:rFonts w:ascii="Simplified Arabic" w:hAnsi="Simplified Arabic" w:cs="Simplified Arabic"/>
          <w:sz w:val="28"/>
          <w:szCs w:val="28"/>
          <w:u w:val="single"/>
          <w:rtl/>
        </w:rPr>
        <w:t>وجود أو غياب المتغير:</w:t>
      </w:r>
      <w:r w:rsidRPr="009F321A">
        <w:rPr>
          <w:rFonts w:ascii="Simplified Arabic" w:hAnsi="Simplified Arabic" w:cs="Simplified Arabic"/>
          <w:sz w:val="28"/>
          <w:szCs w:val="28"/>
          <w:rtl/>
        </w:rPr>
        <w:t xml:space="preserve"> وفي هذه الطريقة تتعرض إحدى المجموعتين للمعالجة بالمتغير المستقل، في حين أن المجموعة الأخرى لا تتعرض لهذه المعالجة. ثم تقارن نتائج المجموعتين لمعرفة إذا ما كان هناك فرق بينهما، فإذا وجد أن هناك فرقاً دالاً إحصائياً بينهما، يعزى الفرق إلى ظروف المعالجة.</w:t>
      </w:r>
    </w:p>
    <w:p w:rsidR="009F321A" w:rsidRPr="009F321A" w:rsidRDefault="009F321A" w:rsidP="009F321A">
      <w:pPr>
        <w:numPr>
          <w:ilvl w:val="0"/>
          <w:numId w:val="7"/>
        </w:numPr>
        <w:tabs>
          <w:tab w:val="num" w:pos="706"/>
        </w:tabs>
        <w:spacing w:after="0" w:line="240" w:lineRule="auto"/>
        <w:ind w:left="706" w:hanging="706"/>
        <w:jc w:val="lowKashida"/>
        <w:rPr>
          <w:rFonts w:ascii="Simplified Arabic" w:hAnsi="Simplified Arabic" w:cs="Simplified Arabic"/>
          <w:sz w:val="28"/>
          <w:szCs w:val="28"/>
          <w:rtl/>
        </w:rPr>
      </w:pPr>
      <w:r w:rsidRPr="009F321A">
        <w:rPr>
          <w:rFonts w:ascii="Simplified Arabic" w:hAnsi="Simplified Arabic" w:cs="Simplified Arabic"/>
          <w:sz w:val="28"/>
          <w:szCs w:val="28"/>
          <w:u w:val="single"/>
          <w:rtl/>
        </w:rPr>
        <w:t>الاختلاف في كمية المتغير:</w:t>
      </w:r>
      <w:r w:rsidRPr="009F321A">
        <w:rPr>
          <w:rFonts w:ascii="Simplified Arabic" w:hAnsi="Simplified Arabic" w:cs="Simplified Arabic"/>
          <w:sz w:val="28"/>
          <w:szCs w:val="28"/>
          <w:rtl/>
        </w:rPr>
        <w:t xml:space="preserve"> وفي هذه الطريقة يحدث الاختلاف بين مستويات المتغير المستقل عن طريق تقديم كميات من المتغير لعدة مجموعات.</w:t>
      </w:r>
    </w:p>
    <w:p w:rsidR="009F321A" w:rsidRPr="009F321A" w:rsidRDefault="009F321A" w:rsidP="009F321A">
      <w:pPr>
        <w:numPr>
          <w:ilvl w:val="0"/>
          <w:numId w:val="7"/>
        </w:numPr>
        <w:tabs>
          <w:tab w:val="left" w:pos="706"/>
        </w:tabs>
        <w:spacing w:after="0" w:line="240" w:lineRule="auto"/>
        <w:ind w:left="706" w:hanging="706"/>
        <w:jc w:val="lowKashida"/>
        <w:rPr>
          <w:rFonts w:ascii="Simplified Arabic" w:hAnsi="Simplified Arabic" w:cs="Simplified Arabic"/>
          <w:sz w:val="28"/>
          <w:szCs w:val="28"/>
          <w:rtl/>
        </w:rPr>
      </w:pPr>
      <w:r w:rsidRPr="009F321A">
        <w:rPr>
          <w:rFonts w:ascii="Simplified Arabic" w:hAnsi="Simplified Arabic" w:cs="Simplified Arabic"/>
          <w:sz w:val="28"/>
          <w:szCs w:val="28"/>
          <w:u w:val="single"/>
          <w:rtl/>
        </w:rPr>
        <w:t>نوع المتغير المستقل</w:t>
      </w:r>
      <w:r w:rsidRPr="009F321A">
        <w:rPr>
          <w:rFonts w:ascii="Simplified Arabic" w:hAnsi="Simplified Arabic" w:cs="Simplified Arabic"/>
          <w:sz w:val="28"/>
          <w:szCs w:val="28"/>
          <w:rtl/>
        </w:rPr>
        <w:t>: والطريقة الثالثة لإحداث التغير في المتغير المستقل هي تقديم أنواع مختلفة من المتغير، مثال ذلك تقديم طريقتين أو أكثر من طرق التدريس لمعرفة أي هذه الطرق أكثرها تأثيراً على المستوى التحصيلي.</w:t>
      </w:r>
    </w:p>
    <w:p w:rsidR="009F321A" w:rsidRPr="009F321A" w:rsidRDefault="009F321A" w:rsidP="009F321A">
      <w:pPr>
        <w:tabs>
          <w:tab w:val="left" w:pos="706"/>
        </w:tabs>
        <w:jc w:val="lowKashida"/>
        <w:rPr>
          <w:rFonts w:ascii="Simplified Arabic" w:hAnsi="Simplified Arabic" w:cs="Simplified Arabic"/>
          <w:sz w:val="28"/>
          <w:szCs w:val="28"/>
          <w:rtl/>
        </w:rPr>
      </w:pPr>
    </w:p>
    <w:p w:rsidR="009F321A" w:rsidRPr="009F321A" w:rsidRDefault="009F321A" w:rsidP="009F321A">
      <w:pPr>
        <w:numPr>
          <w:ilvl w:val="0"/>
          <w:numId w:val="6"/>
        </w:numPr>
        <w:spacing w:after="0" w:line="240" w:lineRule="auto"/>
        <w:jc w:val="lowKashida"/>
        <w:rPr>
          <w:rFonts w:ascii="Simplified Arabic" w:hAnsi="Simplified Arabic" w:cs="Simplified Arabic"/>
          <w:sz w:val="28"/>
          <w:szCs w:val="28"/>
          <w:u w:val="single"/>
          <w:rtl/>
        </w:rPr>
      </w:pPr>
      <w:r w:rsidRPr="009F321A">
        <w:rPr>
          <w:rFonts w:ascii="Simplified Arabic" w:hAnsi="Simplified Arabic" w:cs="Simplified Arabic"/>
          <w:sz w:val="28"/>
          <w:szCs w:val="28"/>
          <w:u w:val="single"/>
          <w:rtl/>
        </w:rPr>
        <w:t>المتغيرات التابعة:</w:t>
      </w:r>
    </w:p>
    <w:p w:rsidR="009F321A" w:rsidRPr="009F321A" w:rsidRDefault="009F321A" w:rsidP="009F321A">
      <w:pPr>
        <w:ind w:firstLine="720"/>
        <w:jc w:val="lowKashida"/>
        <w:rPr>
          <w:rFonts w:ascii="Simplified Arabic" w:hAnsi="Simplified Arabic" w:cs="Simplified Arabic"/>
          <w:sz w:val="28"/>
          <w:szCs w:val="28"/>
          <w:rtl/>
        </w:rPr>
      </w:pPr>
      <w:r w:rsidRPr="009F321A">
        <w:rPr>
          <w:rFonts w:ascii="Simplified Arabic" w:hAnsi="Simplified Arabic" w:cs="Simplified Arabic"/>
          <w:sz w:val="28"/>
          <w:szCs w:val="28"/>
          <w:rtl/>
        </w:rPr>
        <w:t>ويتغير المتغير التابع وفقاً لأثر المتغير المستقل. ولذلك فإن مهمة المتغير التابع هي تحديد إذا ما كان هناك أي تأثير للمتغير المستقل، وإذا كان هناك تأثير فلابد للمتغير التابع أن يظهر كمية هذا التأثير. ولا يصح استخدام مصطلح متغير مستقل أو متغير تابع إلا ضمن إجراءات البحوث التجريبية، حيث إن الباحث في هذا النوع من البحوث يقوم بمعالجة المتغير المستقل ليحدث أثراً معيناً على المتغير التابع.</w:t>
      </w:r>
    </w:p>
    <w:p w:rsidR="009F321A" w:rsidRPr="009F321A" w:rsidRDefault="009F321A" w:rsidP="009F321A">
      <w:pPr>
        <w:ind w:firstLine="720"/>
        <w:jc w:val="lowKashida"/>
        <w:rPr>
          <w:rFonts w:ascii="Simplified Arabic" w:hAnsi="Simplified Arabic" w:cs="Simplified Arabic"/>
          <w:sz w:val="28"/>
          <w:szCs w:val="28"/>
          <w:rtl/>
        </w:rPr>
      </w:pPr>
    </w:p>
    <w:p w:rsidR="009F321A" w:rsidRPr="009F321A" w:rsidRDefault="009F321A" w:rsidP="009F321A">
      <w:pPr>
        <w:numPr>
          <w:ilvl w:val="0"/>
          <w:numId w:val="6"/>
        </w:numPr>
        <w:spacing w:after="0" w:line="240" w:lineRule="auto"/>
        <w:jc w:val="lowKashida"/>
        <w:rPr>
          <w:rFonts w:ascii="Simplified Arabic" w:hAnsi="Simplified Arabic" w:cs="Simplified Arabic"/>
          <w:sz w:val="28"/>
          <w:szCs w:val="28"/>
          <w:u w:val="single"/>
          <w:rtl/>
        </w:rPr>
      </w:pPr>
      <w:r w:rsidRPr="009F321A">
        <w:rPr>
          <w:rFonts w:ascii="Simplified Arabic" w:hAnsi="Simplified Arabic" w:cs="Simplified Arabic"/>
          <w:sz w:val="28"/>
          <w:szCs w:val="28"/>
          <w:u w:val="single"/>
          <w:rtl/>
        </w:rPr>
        <w:lastRenderedPageBreak/>
        <w:t>المتغيرات الدخيلة:</w:t>
      </w:r>
    </w:p>
    <w:p w:rsidR="009F321A" w:rsidRPr="009F321A" w:rsidRDefault="009F321A" w:rsidP="009F321A">
      <w:pPr>
        <w:ind w:firstLine="720"/>
        <w:jc w:val="lowKashida"/>
        <w:rPr>
          <w:rFonts w:ascii="Simplified Arabic" w:hAnsi="Simplified Arabic" w:cs="Simplified Arabic"/>
          <w:sz w:val="28"/>
          <w:szCs w:val="28"/>
          <w:rtl/>
        </w:rPr>
      </w:pPr>
      <w:r w:rsidRPr="009F321A">
        <w:rPr>
          <w:rFonts w:ascii="Simplified Arabic" w:hAnsi="Simplified Arabic" w:cs="Simplified Arabic"/>
          <w:sz w:val="28"/>
          <w:szCs w:val="28"/>
          <w:rtl/>
        </w:rPr>
        <w:t>ولما كان حصر العوامل المؤثرة في أية ظاهرة من الصعوبة بمكان، فإننا نقدر وجود عدة متغيرات تؤثر على الظاهرة أثناء إجراء التجربة. وقد تكون هذه سبب التغيرات في المتغير التابع وليس المتغير التجريبي، أو قد تعمل إلى جانبه. ولذلك، ومن أجل الحكم على قيمة المتغير التجريبي بصورة نقية، فإننا نحتاج إلى ضبط المتغيرات أثناء إجراء التجارب.</w:t>
      </w:r>
    </w:p>
    <w:p w:rsidR="009F321A" w:rsidRPr="009F321A" w:rsidRDefault="009F321A" w:rsidP="009F321A">
      <w:pPr>
        <w:jc w:val="lowKashida"/>
        <w:rPr>
          <w:rFonts w:ascii="Simplified Arabic" w:hAnsi="Simplified Arabic" w:cs="Simplified Arabic"/>
          <w:sz w:val="28"/>
          <w:szCs w:val="28"/>
          <w:u w:val="single"/>
          <w:rtl/>
        </w:rPr>
      </w:pPr>
      <w:r w:rsidRPr="009F321A">
        <w:rPr>
          <w:rFonts w:ascii="Simplified Arabic" w:hAnsi="Simplified Arabic" w:cs="Simplified Arabic"/>
          <w:sz w:val="28"/>
          <w:szCs w:val="28"/>
          <w:u w:val="single"/>
          <w:rtl/>
        </w:rPr>
        <w:t>ضبط المتغيرات الدخيلة:</w:t>
      </w:r>
    </w:p>
    <w:p w:rsidR="009F321A" w:rsidRPr="009F321A" w:rsidRDefault="009F321A" w:rsidP="009F321A">
      <w:pPr>
        <w:jc w:val="lowKashida"/>
        <w:rPr>
          <w:rFonts w:ascii="Simplified Arabic" w:hAnsi="Simplified Arabic" w:cs="Simplified Arabic"/>
          <w:sz w:val="28"/>
          <w:szCs w:val="28"/>
          <w:rtl/>
        </w:rPr>
      </w:pPr>
      <w:r w:rsidRPr="009F321A">
        <w:rPr>
          <w:rFonts w:ascii="Simplified Arabic" w:hAnsi="Simplified Arabic" w:cs="Simplified Arabic"/>
          <w:sz w:val="28"/>
          <w:szCs w:val="28"/>
          <w:rtl/>
        </w:rPr>
        <w:t>يستخدم في ضبط المتغيرات الخارجية أو الدخيلة عدة طرق من أهمها الطرق التالية:</w:t>
      </w:r>
    </w:p>
    <w:p w:rsidR="009F321A" w:rsidRPr="009F321A" w:rsidRDefault="009F321A" w:rsidP="009F321A">
      <w:pPr>
        <w:numPr>
          <w:ilvl w:val="0"/>
          <w:numId w:val="7"/>
        </w:numPr>
        <w:spacing w:after="0" w:line="240" w:lineRule="auto"/>
        <w:jc w:val="lowKashida"/>
        <w:rPr>
          <w:rFonts w:ascii="Simplified Arabic" w:hAnsi="Simplified Arabic" w:cs="Simplified Arabic"/>
          <w:sz w:val="28"/>
          <w:szCs w:val="28"/>
          <w:rtl/>
        </w:rPr>
      </w:pPr>
      <w:r w:rsidRPr="009F321A">
        <w:rPr>
          <w:rFonts w:ascii="Simplified Arabic" w:hAnsi="Simplified Arabic" w:cs="Simplified Arabic"/>
          <w:sz w:val="28"/>
          <w:szCs w:val="28"/>
          <w:u w:val="single"/>
          <w:rtl/>
        </w:rPr>
        <w:t>العشوائية:</w:t>
      </w:r>
      <w:r w:rsidRPr="009F321A">
        <w:rPr>
          <w:rFonts w:ascii="Simplified Arabic" w:hAnsi="Simplified Arabic" w:cs="Simplified Arabic"/>
          <w:sz w:val="28"/>
          <w:szCs w:val="28"/>
          <w:rtl/>
        </w:rPr>
        <w:t xml:space="preserve"> وهي أفضل طريقة لضبط جميع المتغيرات الخارجية في وقت واحد.</w:t>
      </w:r>
    </w:p>
    <w:p w:rsidR="009F321A" w:rsidRPr="009F321A" w:rsidRDefault="009F321A" w:rsidP="009F321A">
      <w:pPr>
        <w:numPr>
          <w:ilvl w:val="0"/>
          <w:numId w:val="7"/>
        </w:numPr>
        <w:tabs>
          <w:tab w:val="left" w:pos="706"/>
        </w:tabs>
        <w:spacing w:after="0" w:line="240" w:lineRule="auto"/>
        <w:ind w:left="706" w:hanging="706"/>
        <w:jc w:val="lowKashida"/>
        <w:rPr>
          <w:rFonts w:ascii="Simplified Arabic" w:hAnsi="Simplified Arabic" w:cs="Simplified Arabic"/>
          <w:sz w:val="28"/>
          <w:szCs w:val="28"/>
          <w:rtl/>
        </w:rPr>
      </w:pPr>
      <w:r w:rsidRPr="009F321A">
        <w:rPr>
          <w:rFonts w:ascii="Simplified Arabic" w:hAnsi="Simplified Arabic" w:cs="Simplified Arabic"/>
          <w:sz w:val="28"/>
          <w:szCs w:val="28"/>
          <w:u w:val="single"/>
          <w:rtl/>
        </w:rPr>
        <w:t>مطابقة الأفراد في المجموعات</w:t>
      </w:r>
      <w:r w:rsidRPr="009F321A">
        <w:rPr>
          <w:rFonts w:ascii="Simplified Arabic" w:hAnsi="Simplified Arabic" w:cs="Simplified Arabic"/>
          <w:sz w:val="28"/>
          <w:szCs w:val="28"/>
          <w:rtl/>
        </w:rPr>
        <w:t>: لتحقيق التكافؤ بين المجموعات، ويحاول الباحث تصنيف الأفراد تصنيفاً ثنائياً إذا كان لديه مجموعتان وثلاثياً إذا كان لديه ثلاث مجموعات، بحيث يعتمد هذا التصنيف على تكافؤ الأفراد المختارين أو تشابههم بالنسبة للمتغير الذي يود الباحث ضبطه.</w:t>
      </w:r>
    </w:p>
    <w:p w:rsidR="009F321A" w:rsidRPr="009F321A" w:rsidRDefault="009F321A" w:rsidP="009F321A">
      <w:pPr>
        <w:numPr>
          <w:ilvl w:val="0"/>
          <w:numId w:val="7"/>
        </w:numPr>
        <w:tabs>
          <w:tab w:val="num" w:pos="706"/>
        </w:tabs>
        <w:spacing w:after="0" w:line="240" w:lineRule="auto"/>
        <w:ind w:left="706" w:hanging="706"/>
        <w:jc w:val="lowKashida"/>
        <w:rPr>
          <w:rFonts w:ascii="Simplified Arabic" w:hAnsi="Simplified Arabic" w:cs="Simplified Arabic"/>
          <w:sz w:val="28"/>
          <w:szCs w:val="28"/>
          <w:rtl/>
        </w:rPr>
      </w:pPr>
      <w:r w:rsidRPr="009F321A">
        <w:rPr>
          <w:rFonts w:ascii="Simplified Arabic" w:hAnsi="Simplified Arabic" w:cs="Simplified Arabic"/>
          <w:sz w:val="28"/>
          <w:szCs w:val="28"/>
          <w:u w:val="single"/>
          <w:rtl/>
        </w:rPr>
        <w:t>مقارنة مجموعة متجانسة</w:t>
      </w:r>
      <w:r w:rsidRPr="009F321A">
        <w:rPr>
          <w:rFonts w:ascii="Simplified Arabic" w:hAnsi="Simplified Arabic" w:cs="Simplified Arabic"/>
          <w:sz w:val="28"/>
          <w:szCs w:val="28"/>
          <w:rtl/>
        </w:rPr>
        <w:t>: وهناك طريقة أخرى لضبط المتغير الخارجي هي مقارنة مجموعات متجانسة بالنسبة لهذا المتغير.</w:t>
      </w:r>
    </w:p>
    <w:p w:rsidR="009F321A" w:rsidRPr="009F321A" w:rsidRDefault="009F321A" w:rsidP="009F321A">
      <w:pPr>
        <w:numPr>
          <w:ilvl w:val="0"/>
          <w:numId w:val="7"/>
        </w:numPr>
        <w:tabs>
          <w:tab w:val="num" w:pos="706"/>
        </w:tabs>
        <w:spacing w:after="0" w:line="240" w:lineRule="auto"/>
        <w:ind w:left="706" w:hanging="706"/>
        <w:jc w:val="lowKashida"/>
        <w:rPr>
          <w:rFonts w:ascii="Simplified Arabic" w:hAnsi="Simplified Arabic" w:cs="Simplified Arabic"/>
          <w:sz w:val="28"/>
          <w:szCs w:val="28"/>
          <w:rtl/>
        </w:rPr>
      </w:pPr>
      <w:r w:rsidRPr="009F321A">
        <w:rPr>
          <w:rFonts w:ascii="Simplified Arabic" w:hAnsi="Simplified Arabic" w:cs="Simplified Arabic"/>
          <w:sz w:val="28"/>
          <w:szCs w:val="28"/>
          <w:u w:val="single"/>
          <w:rtl/>
        </w:rPr>
        <w:t>تحليل التغاير</w:t>
      </w:r>
      <w:r w:rsidRPr="009F321A">
        <w:rPr>
          <w:rFonts w:ascii="Simplified Arabic" w:hAnsi="Simplified Arabic" w:cs="Simplified Arabic"/>
          <w:sz w:val="28"/>
          <w:szCs w:val="28"/>
          <w:rtl/>
        </w:rPr>
        <w:t>: تحليل التغاير أسلوب إحصائي كثير الاستخدام في البحوث التجريبية. ويستخدم هذا الأسلوب لتحقيق التكافؤ بين المجموعات بالنسبة لمتغير أو أكثر. ويقوم هذا الأسلوب في جوهره بتعديل درجات المتغير التابع بحيث يلغي أثر المتغير الضابط.</w:t>
      </w:r>
    </w:p>
    <w:p w:rsidR="009F321A" w:rsidRPr="009F321A" w:rsidRDefault="009F321A" w:rsidP="009F321A">
      <w:pPr>
        <w:jc w:val="lowKashida"/>
        <w:rPr>
          <w:rFonts w:ascii="Simplified Arabic" w:hAnsi="Simplified Arabic" w:cs="Simplified Arabic"/>
          <w:sz w:val="28"/>
          <w:szCs w:val="28"/>
          <w:u w:val="single"/>
          <w:rtl/>
        </w:rPr>
      </w:pPr>
      <w:r w:rsidRPr="009F321A">
        <w:rPr>
          <w:rFonts w:ascii="Simplified Arabic" w:hAnsi="Simplified Arabic" w:cs="Simplified Arabic"/>
          <w:sz w:val="28"/>
          <w:szCs w:val="28"/>
          <w:u w:val="single"/>
          <w:rtl/>
        </w:rPr>
        <w:t xml:space="preserve">4- المتغيرات الضابطة: </w:t>
      </w:r>
    </w:p>
    <w:p w:rsidR="009F321A" w:rsidRPr="009F321A" w:rsidRDefault="009F321A" w:rsidP="009F321A">
      <w:pPr>
        <w:jc w:val="lowKashida"/>
        <w:rPr>
          <w:rFonts w:ascii="Simplified Arabic" w:hAnsi="Simplified Arabic" w:cs="Simplified Arabic"/>
          <w:sz w:val="28"/>
          <w:szCs w:val="28"/>
          <w:rtl/>
        </w:rPr>
      </w:pPr>
      <w:r w:rsidRPr="009F321A">
        <w:rPr>
          <w:rFonts w:ascii="Simplified Arabic" w:hAnsi="Simplified Arabic" w:cs="Simplified Arabic"/>
          <w:sz w:val="28"/>
          <w:szCs w:val="28"/>
          <w:rtl/>
        </w:rPr>
        <w:tab/>
        <w:t>وهي متغيرات مستقلة لا تدخل ضمن المعالجة التجريبية، ولكنها تكون جزءاً من التصميم التجريبي للبحث، والغرض من ضبط المتغيرات هو الإقلال من الخطأ في النتائج الناجم عن تأثير هذه المتغيرات. ويمكن ضبط هذه المتغيرات بإحدى الطرق التالية:</w:t>
      </w:r>
    </w:p>
    <w:p w:rsidR="009F321A" w:rsidRPr="009F321A" w:rsidRDefault="009F321A" w:rsidP="009F321A">
      <w:pPr>
        <w:numPr>
          <w:ilvl w:val="0"/>
          <w:numId w:val="8"/>
        </w:numPr>
        <w:spacing w:after="0" w:line="240" w:lineRule="auto"/>
        <w:jc w:val="lowKashida"/>
        <w:rPr>
          <w:rFonts w:ascii="Simplified Arabic" w:hAnsi="Simplified Arabic" w:cs="Simplified Arabic"/>
          <w:sz w:val="28"/>
          <w:szCs w:val="28"/>
          <w:rtl/>
        </w:rPr>
      </w:pPr>
      <w:r w:rsidRPr="009F321A">
        <w:rPr>
          <w:rFonts w:ascii="Simplified Arabic" w:hAnsi="Simplified Arabic" w:cs="Simplified Arabic"/>
          <w:sz w:val="28"/>
          <w:szCs w:val="28"/>
          <w:rtl/>
        </w:rPr>
        <w:t xml:space="preserve">أن يكون المتغير الضابط جزءاً من التصميم التجريبي للبحث: يتم في هذه الطريقة تقليل أثر المتغير الضابط عن طريق جعله جزءاً من متغيرات الدراسة. ويصبح في هذه الحالة متغيراً مستقلاً (أو </w:t>
      </w:r>
      <w:proofErr w:type="spellStart"/>
      <w:r w:rsidRPr="009F321A">
        <w:rPr>
          <w:rFonts w:ascii="Simplified Arabic" w:hAnsi="Simplified Arabic" w:cs="Simplified Arabic"/>
          <w:sz w:val="28"/>
          <w:szCs w:val="28"/>
          <w:rtl/>
        </w:rPr>
        <w:t>تصنيفياً</w:t>
      </w:r>
      <w:proofErr w:type="spellEnd"/>
      <w:r w:rsidRPr="009F321A">
        <w:rPr>
          <w:rFonts w:ascii="Simplified Arabic" w:hAnsi="Simplified Arabic" w:cs="Simplified Arabic"/>
          <w:sz w:val="28"/>
          <w:szCs w:val="28"/>
          <w:rtl/>
        </w:rPr>
        <w:t>) إضافياً.</w:t>
      </w:r>
    </w:p>
    <w:p w:rsidR="009F321A" w:rsidRPr="009F321A" w:rsidRDefault="009F321A" w:rsidP="009F321A">
      <w:pPr>
        <w:numPr>
          <w:ilvl w:val="0"/>
          <w:numId w:val="8"/>
        </w:numPr>
        <w:spacing w:after="0" w:line="240" w:lineRule="auto"/>
        <w:jc w:val="lowKashida"/>
        <w:rPr>
          <w:rFonts w:ascii="Simplified Arabic" w:hAnsi="Simplified Arabic" w:cs="Simplified Arabic"/>
          <w:sz w:val="28"/>
          <w:szCs w:val="28"/>
          <w:rtl/>
        </w:rPr>
      </w:pPr>
      <w:r w:rsidRPr="009F321A">
        <w:rPr>
          <w:rFonts w:ascii="Simplified Arabic" w:hAnsi="Simplified Arabic" w:cs="Simplified Arabic"/>
          <w:sz w:val="28"/>
          <w:szCs w:val="28"/>
          <w:rtl/>
        </w:rPr>
        <w:lastRenderedPageBreak/>
        <w:t>دراسة مستوى واحد من المتغير الضابط، فمثلاً إذا علم من الدراسات السابقة أن الجنس يؤثر في النتائج فندرس الذكر فقط أو الإناث فقط، وفي هذه الحالة لا بد من تضمين الجنس في حدود الدراسة.</w:t>
      </w:r>
    </w:p>
    <w:p w:rsidR="009F321A" w:rsidRPr="009F321A" w:rsidRDefault="009F321A" w:rsidP="009F321A">
      <w:pPr>
        <w:ind w:firstLine="720"/>
        <w:jc w:val="lowKashida"/>
        <w:rPr>
          <w:rFonts w:ascii="Simplified Arabic" w:hAnsi="Simplified Arabic" w:cs="Simplified Arabic"/>
          <w:sz w:val="28"/>
          <w:szCs w:val="28"/>
          <w:rtl/>
        </w:rPr>
      </w:pPr>
      <w:r w:rsidRPr="009F321A">
        <w:rPr>
          <w:rFonts w:ascii="Simplified Arabic" w:hAnsi="Simplified Arabic" w:cs="Simplified Arabic"/>
          <w:sz w:val="28"/>
          <w:szCs w:val="28"/>
          <w:rtl/>
        </w:rPr>
        <w:t>إبعاد أثر المتغير الضابط إحصائياً، تستخدم في هذه الطريقة الأساليب الإحصائية لاستبعاد أثر المتغير الخارجي. وهناك أسلوبان إحصائيان يستخدمان وهما: تحليل التغاير والارتباط الجزئي، وهذين الأسلوبين يزيلان الأثر الخطي المحتمل للمتغير الخارجي من نتائج المتغير التابع.</w:t>
      </w: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rtl/>
          <w:lang w:bidi="ar-IQ"/>
        </w:rPr>
      </w:pPr>
    </w:p>
    <w:p w:rsidR="00BC0E7D" w:rsidRDefault="00BC0E7D" w:rsidP="00BC0E7D">
      <w:pPr>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lastRenderedPageBreak/>
        <w:t xml:space="preserve">علم النفس </w:t>
      </w:r>
      <w:r>
        <w:rPr>
          <w:rFonts w:ascii="Simplified Arabic" w:hAnsi="Simplified Arabic" w:cs="Simplified Arabic" w:hint="cs"/>
          <w:b/>
          <w:bCs/>
          <w:sz w:val="28"/>
          <w:szCs w:val="28"/>
          <w:rtl/>
          <w:lang w:bidi="ar-IQ"/>
        </w:rPr>
        <w:t xml:space="preserve">التجريبي                                            </w:t>
      </w:r>
      <w:r>
        <w:rPr>
          <w:rFonts w:ascii="Simplified Arabic" w:hAnsi="Simplified Arabic" w:cs="Simplified Arabic"/>
          <w:b/>
          <w:bCs/>
          <w:sz w:val="28"/>
          <w:szCs w:val="28"/>
          <w:rtl/>
          <w:lang w:bidi="ar-IQ"/>
        </w:rPr>
        <w:t xml:space="preserve">د. </w:t>
      </w:r>
      <w:proofErr w:type="spellStart"/>
      <w:r>
        <w:rPr>
          <w:rFonts w:ascii="Simplified Arabic" w:hAnsi="Simplified Arabic" w:cs="Simplified Arabic"/>
          <w:b/>
          <w:bCs/>
          <w:sz w:val="28"/>
          <w:szCs w:val="28"/>
          <w:rtl/>
          <w:lang w:bidi="ar-IQ"/>
        </w:rPr>
        <w:t>أحمدعبد</w:t>
      </w:r>
      <w:proofErr w:type="spellEnd"/>
      <w:r>
        <w:rPr>
          <w:rFonts w:ascii="Simplified Arabic" w:hAnsi="Simplified Arabic" w:cs="Simplified Arabic"/>
          <w:b/>
          <w:bCs/>
          <w:sz w:val="28"/>
          <w:szCs w:val="28"/>
          <w:rtl/>
          <w:lang w:bidi="ar-IQ"/>
        </w:rPr>
        <w:t xml:space="preserve"> الكاظم جوني</w:t>
      </w:r>
    </w:p>
    <w:p w:rsidR="00BC0E7D" w:rsidRPr="0080646E" w:rsidRDefault="00BC0E7D" w:rsidP="00BC0E7D">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المحاضرة (</w:t>
      </w:r>
      <w:r>
        <w:rPr>
          <w:rFonts w:ascii="Simplified Arabic" w:hAnsi="Simplified Arabic" w:cs="Simplified Arabic" w:hint="cs"/>
          <w:b/>
          <w:bCs/>
          <w:sz w:val="28"/>
          <w:szCs w:val="28"/>
          <w:rtl/>
          <w:lang w:bidi="ar-IQ"/>
        </w:rPr>
        <w:t>5</w:t>
      </w:r>
      <w:r>
        <w:rPr>
          <w:rFonts w:ascii="Simplified Arabic" w:hAnsi="Simplified Arabic" w:cs="Simplified Arabic"/>
          <w:b/>
          <w:bCs/>
          <w:sz w:val="28"/>
          <w:szCs w:val="28"/>
          <w:rtl/>
          <w:lang w:bidi="ar-IQ"/>
        </w:rPr>
        <w:t>)</w:t>
      </w:r>
    </w:p>
    <w:p w:rsidR="00BC0E7D" w:rsidRDefault="00BC0E7D" w:rsidP="0080646E">
      <w:pPr>
        <w:rPr>
          <w:rFonts w:ascii="Simplified Arabic" w:hAnsi="Simplified Arabic" w:cs="Simplified Arabic"/>
          <w:b/>
          <w:bCs/>
          <w:sz w:val="28"/>
          <w:szCs w:val="28"/>
          <w:rtl/>
        </w:rPr>
      </w:pPr>
      <w:r w:rsidRPr="00BC0E7D">
        <w:rPr>
          <w:rFonts w:ascii="Simplified Arabic" w:hAnsi="Simplified Arabic" w:cs="Simplified Arabic" w:hint="cs"/>
          <w:b/>
          <w:bCs/>
          <w:sz w:val="28"/>
          <w:szCs w:val="28"/>
          <w:rtl/>
        </w:rPr>
        <w:t>السلامة الداخلية والسلامة الخارجية:</w:t>
      </w:r>
    </w:p>
    <w:p w:rsidR="00BC0E7D" w:rsidRPr="00BC0E7D" w:rsidRDefault="00BC0E7D" w:rsidP="00BC0E7D">
      <w:pPr>
        <w:jc w:val="lowKashida"/>
        <w:rPr>
          <w:rFonts w:ascii="Simplified Arabic" w:hAnsi="Simplified Arabic" w:cs="Simplified Arabic"/>
          <w:b/>
          <w:bCs/>
          <w:sz w:val="28"/>
          <w:szCs w:val="28"/>
          <w:u w:val="single"/>
          <w:rtl/>
        </w:rPr>
      </w:pPr>
      <w:r w:rsidRPr="00BC0E7D">
        <w:rPr>
          <w:rFonts w:ascii="Simplified Arabic" w:hAnsi="Simplified Arabic" w:cs="Simplified Arabic"/>
          <w:b/>
          <w:bCs/>
          <w:sz w:val="28"/>
          <w:szCs w:val="28"/>
          <w:u w:val="single"/>
          <w:rtl/>
        </w:rPr>
        <w:t xml:space="preserve">أولاً: </w:t>
      </w:r>
      <w:r w:rsidRPr="00BC0E7D">
        <w:rPr>
          <w:rFonts w:ascii="Simplified Arabic" w:hAnsi="Simplified Arabic" w:cs="Simplified Arabic" w:hint="cs"/>
          <w:b/>
          <w:bCs/>
          <w:sz w:val="28"/>
          <w:szCs w:val="28"/>
          <w:u w:val="single"/>
          <w:rtl/>
        </w:rPr>
        <w:t>السلامة</w:t>
      </w:r>
      <w:r w:rsidRPr="00BC0E7D">
        <w:rPr>
          <w:rFonts w:ascii="Simplified Arabic" w:hAnsi="Simplified Arabic" w:cs="Simplified Arabic"/>
          <w:b/>
          <w:bCs/>
          <w:sz w:val="28"/>
          <w:szCs w:val="28"/>
          <w:u w:val="single"/>
          <w:rtl/>
        </w:rPr>
        <w:t xml:space="preserve"> الداخلي</w:t>
      </w:r>
      <w:r w:rsidRPr="00BC0E7D">
        <w:rPr>
          <w:rFonts w:ascii="Simplified Arabic" w:hAnsi="Simplified Arabic" w:cs="Simplified Arabic" w:hint="cs"/>
          <w:b/>
          <w:bCs/>
          <w:sz w:val="28"/>
          <w:szCs w:val="28"/>
          <w:u w:val="single"/>
          <w:rtl/>
        </w:rPr>
        <w:t>ة</w:t>
      </w:r>
      <w:r w:rsidRPr="00BC0E7D">
        <w:rPr>
          <w:rFonts w:ascii="Simplified Arabic" w:hAnsi="Simplified Arabic" w:cs="Simplified Arabic"/>
          <w:b/>
          <w:bCs/>
          <w:sz w:val="28"/>
          <w:szCs w:val="28"/>
          <w:u w:val="single"/>
          <w:rtl/>
        </w:rPr>
        <w:t xml:space="preserve">: </w:t>
      </w:r>
    </w:p>
    <w:p w:rsidR="00BC0E7D" w:rsidRPr="00BC0E7D" w:rsidRDefault="00BC0E7D" w:rsidP="00BC0E7D">
      <w:pPr>
        <w:ind w:firstLine="720"/>
        <w:jc w:val="lowKashida"/>
        <w:rPr>
          <w:rFonts w:ascii="Simplified Arabic" w:hAnsi="Simplified Arabic" w:cs="Simplified Arabic"/>
          <w:sz w:val="28"/>
          <w:szCs w:val="28"/>
          <w:rtl/>
        </w:rPr>
      </w:pPr>
      <w:r w:rsidRPr="00BC0E7D">
        <w:rPr>
          <w:rFonts w:ascii="Simplified Arabic" w:hAnsi="Simplified Arabic" w:cs="Simplified Arabic"/>
          <w:sz w:val="28"/>
          <w:szCs w:val="28"/>
          <w:rtl/>
        </w:rPr>
        <w:t xml:space="preserve">يكون البحث صادقاً بالدرجة التي يمكن أن يعزى فيها الفرق بين المجموعة التجريبية والمجموعة الضابطة إلى المعاملة (المتغير المستقل) وليس إلى متغيرات أو عوامل دخيلة كانت قد أثرت قبل المعاملة أو في </w:t>
      </w:r>
      <w:proofErr w:type="spellStart"/>
      <w:r w:rsidRPr="00BC0E7D">
        <w:rPr>
          <w:rFonts w:ascii="Simplified Arabic" w:hAnsi="Simplified Arabic" w:cs="Simplified Arabic"/>
          <w:sz w:val="28"/>
          <w:szCs w:val="28"/>
          <w:rtl/>
        </w:rPr>
        <w:t>أثنائها</w:t>
      </w:r>
      <w:proofErr w:type="spellEnd"/>
      <w:r w:rsidRPr="00BC0E7D">
        <w:rPr>
          <w:rFonts w:ascii="Simplified Arabic" w:hAnsi="Simplified Arabic" w:cs="Simplified Arabic"/>
          <w:sz w:val="28"/>
          <w:szCs w:val="28"/>
          <w:rtl/>
        </w:rPr>
        <w:t xml:space="preserve"> بصرف النظر عن مصدر هذه العوامل. وهناك عدد من العوامل المؤثرة في الصدق الداخلي للبحث، وهي:</w:t>
      </w:r>
    </w:p>
    <w:p w:rsidR="00BC0E7D" w:rsidRPr="00BC0E7D" w:rsidRDefault="00BC0E7D" w:rsidP="00BC0E7D">
      <w:pPr>
        <w:numPr>
          <w:ilvl w:val="0"/>
          <w:numId w:val="9"/>
        </w:numPr>
        <w:spacing w:after="0" w:line="240" w:lineRule="auto"/>
        <w:jc w:val="lowKashida"/>
        <w:rPr>
          <w:rFonts w:ascii="Simplified Arabic" w:hAnsi="Simplified Arabic" w:cs="Simplified Arabic"/>
          <w:sz w:val="28"/>
          <w:szCs w:val="28"/>
          <w:rtl/>
        </w:rPr>
      </w:pPr>
      <w:r w:rsidRPr="00BC0E7D">
        <w:rPr>
          <w:rFonts w:ascii="Simplified Arabic" w:hAnsi="Simplified Arabic" w:cs="Simplified Arabic"/>
          <w:sz w:val="28"/>
          <w:szCs w:val="28"/>
          <w:rtl/>
        </w:rPr>
        <w:t>التاريخ: فالفترة الزمنية التي تحدث خلالها التجربة قد تفسح المجال لتأثير بعض العوامل الخارجية على المتغير التابع إلى جانب التجربة مما يغير من واقع النتائج التي يمكن الحصول عليها.</w:t>
      </w:r>
    </w:p>
    <w:p w:rsidR="00BC0E7D" w:rsidRPr="00BC0E7D" w:rsidRDefault="00BC0E7D" w:rsidP="00BC0E7D">
      <w:pPr>
        <w:numPr>
          <w:ilvl w:val="0"/>
          <w:numId w:val="9"/>
        </w:numPr>
        <w:spacing w:after="0" w:line="240" w:lineRule="auto"/>
        <w:jc w:val="lowKashida"/>
        <w:rPr>
          <w:rFonts w:ascii="Simplified Arabic" w:hAnsi="Simplified Arabic" w:cs="Simplified Arabic"/>
          <w:sz w:val="28"/>
          <w:szCs w:val="28"/>
          <w:rtl/>
        </w:rPr>
      </w:pPr>
      <w:r w:rsidRPr="00BC0E7D">
        <w:rPr>
          <w:rFonts w:ascii="Simplified Arabic" w:hAnsi="Simplified Arabic" w:cs="Simplified Arabic"/>
          <w:sz w:val="28"/>
          <w:szCs w:val="28"/>
          <w:rtl/>
        </w:rPr>
        <w:t>النضج: وقد تحدث تغيرات بيولوجية أو نفسية أو عقلية على الفرد نفسه الذي يخضع للتجربة في أثناء فترة التجربة مثل التعب والنمو بحيث تؤثر إيجاباً أو سلباً على نتائج البحث.</w:t>
      </w:r>
    </w:p>
    <w:p w:rsidR="00BC0E7D" w:rsidRPr="00BC0E7D" w:rsidRDefault="00BC0E7D" w:rsidP="00BC0E7D">
      <w:pPr>
        <w:numPr>
          <w:ilvl w:val="0"/>
          <w:numId w:val="9"/>
        </w:numPr>
        <w:spacing w:after="0" w:line="240" w:lineRule="auto"/>
        <w:jc w:val="lowKashida"/>
        <w:rPr>
          <w:rFonts w:ascii="Simplified Arabic" w:hAnsi="Simplified Arabic" w:cs="Simplified Arabic"/>
          <w:sz w:val="28"/>
          <w:szCs w:val="28"/>
          <w:rtl/>
        </w:rPr>
      </w:pPr>
      <w:r w:rsidRPr="00BC0E7D">
        <w:rPr>
          <w:rFonts w:ascii="Simplified Arabic" w:hAnsi="Simplified Arabic" w:cs="Simplified Arabic"/>
          <w:sz w:val="28"/>
          <w:szCs w:val="28"/>
          <w:rtl/>
        </w:rPr>
        <w:t xml:space="preserve">موقف الاختبار: وقد يؤثر الاختبار القبلي الذي يطبق على مجموعات الدراسة لضرورة </w:t>
      </w:r>
      <w:proofErr w:type="spellStart"/>
      <w:r w:rsidRPr="00BC0E7D">
        <w:rPr>
          <w:rFonts w:ascii="Simplified Arabic" w:hAnsi="Simplified Arabic" w:cs="Simplified Arabic"/>
          <w:sz w:val="28"/>
          <w:szCs w:val="28"/>
          <w:rtl/>
        </w:rPr>
        <w:t>تقتضيها</w:t>
      </w:r>
      <w:proofErr w:type="spellEnd"/>
      <w:r w:rsidRPr="00BC0E7D">
        <w:rPr>
          <w:rFonts w:ascii="Simplified Arabic" w:hAnsi="Simplified Arabic" w:cs="Simplified Arabic"/>
          <w:sz w:val="28"/>
          <w:szCs w:val="28"/>
          <w:rtl/>
        </w:rPr>
        <w:t xml:space="preserve"> طبيعة البحث على الاختبار البعدي خاصة إذا كان هناك تشابه بين نوعي الاختبار. ويزداد تأثير الاختبار القبلي على الاختبار البعدي بنقصان الفترة الزمنية بين تطبيق الاختبارين على أفراد المجموعة التجريبية. ولو حاول الباحث زيادة الفترة الزمنية بين تطبيق الاختبار القبلي والاختبار البعدي، فقد يقع في تأثير عامل أو عوامل أخرى تؤثر في الاختبار من جوانب أخرى كالتاريخ والنضج.</w:t>
      </w:r>
    </w:p>
    <w:p w:rsidR="00BC0E7D" w:rsidRPr="00BC0E7D" w:rsidRDefault="00BC0E7D" w:rsidP="00BC0E7D">
      <w:pPr>
        <w:numPr>
          <w:ilvl w:val="0"/>
          <w:numId w:val="9"/>
        </w:numPr>
        <w:spacing w:after="0" w:line="240" w:lineRule="auto"/>
        <w:jc w:val="lowKashida"/>
        <w:rPr>
          <w:rFonts w:ascii="Simplified Arabic" w:hAnsi="Simplified Arabic" w:cs="Simplified Arabic"/>
          <w:sz w:val="28"/>
          <w:szCs w:val="28"/>
          <w:rtl/>
        </w:rPr>
      </w:pPr>
      <w:r w:rsidRPr="00BC0E7D">
        <w:rPr>
          <w:rFonts w:ascii="Simplified Arabic" w:hAnsi="Simplified Arabic" w:cs="Simplified Arabic"/>
          <w:sz w:val="28"/>
          <w:szCs w:val="28"/>
          <w:rtl/>
        </w:rPr>
        <w:t>نوعية الأداة: وإذا ما اقتضت طبيعة التجربة اختلاف أداة القياس المستخدمة من أجل قياس الأداء القبلي والأداء البعدي، فربما أثر ذلك على قياس أداء أفراد عينة التجريب على أداتي القياس. وهنا يعزى الفرق أو جزء منه إلى اختلاف أداة القياس القبلية عن أداء القياس البعدية.</w:t>
      </w:r>
    </w:p>
    <w:p w:rsidR="00BC0E7D" w:rsidRPr="00BC0E7D" w:rsidRDefault="00BC0E7D" w:rsidP="00BC0E7D">
      <w:pPr>
        <w:numPr>
          <w:ilvl w:val="0"/>
          <w:numId w:val="9"/>
        </w:numPr>
        <w:spacing w:after="0" w:line="240" w:lineRule="auto"/>
        <w:jc w:val="lowKashida"/>
        <w:rPr>
          <w:rFonts w:ascii="Simplified Arabic" w:hAnsi="Simplified Arabic" w:cs="Simplified Arabic"/>
          <w:sz w:val="28"/>
          <w:szCs w:val="28"/>
        </w:rPr>
      </w:pPr>
      <w:r w:rsidRPr="00BC0E7D">
        <w:rPr>
          <w:rFonts w:ascii="Simplified Arabic" w:hAnsi="Simplified Arabic" w:cs="Simplified Arabic"/>
          <w:sz w:val="28"/>
          <w:szCs w:val="28"/>
          <w:rtl/>
        </w:rPr>
        <w:t>الانحدار الإحصائي: وحتى تكون نتائج البحث صادقة، يسعى الباحث إلى الحصول على عينة غير متحيزة أو غير متطرفة.</w:t>
      </w:r>
    </w:p>
    <w:p w:rsidR="00BC0E7D" w:rsidRPr="00BC0E7D" w:rsidRDefault="00BC0E7D" w:rsidP="00BC0E7D">
      <w:pPr>
        <w:ind w:left="720"/>
        <w:jc w:val="lowKashida"/>
        <w:rPr>
          <w:rFonts w:ascii="Simplified Arabic" w:hAnsi="Simplified Arabic" w:cs="Simplified Arabic"/>
          <w:sz w:val="28"/>
          <w:szCs w:val="28"/>
          <w:rtl/>
        </w:rPr>
      </w:pPr>
    </w:p>
    <w:p w:rsidR="00BC0E7D" w:rsidRPr="00BC0E7D" w:rsidRDefault="00BC0E7D" w:rsidP="00BC0E7D">
      <w:pPr>
        <w:numPr>
          <w:ilvl w:val="0"/>
          <w:numId w:val="9"/>
        </w:numPr>
        <w:spacing w:after="0" w:line="240" w:lineRule="auto"/>
        <w:jc w:val="lowKashida"/>
        <w:rPr>
          <w:rFonts w:ascii="Simplified Arabic" w:hAnsi="Simplified Arabic" w:cs="Simplified Arabic"/>
          <w:sz w:val="28"/>
          <w:szCs w:val="28"/>
          <w:rtl/>
        </w:rPr>
      </w:pPr>
      <w:r w:rsidRPr="00BC0E7D">
        <w:rPr>
          <w:rFonts w:ascii="Simplified Arabic" w:hAnsi="Simplified Arabic" w:cs="Simplified Arabic"/>
          <w:sz w:val="28"/>
          <w:szCs w:val="28"/>
          <w:rtl/>
        </w:rPr>
        <w:lastRenderedPageBreak/>
        <w:t>الاختيار: كأن يكون توزيع الأفراد على المجموعتين التجريبية والضابطة غير متكافئ.</w:t>
      </w:r>
    </w:p>
    <w:p w:rsidR="00BC0E7D" w:rsidRPr="00BC0E7D" w:rsidRDefault="00BC0E7D" w:rsidP="00BC0E7D">
      <w:pPr>
        <w:numPr>
          <w:ilvl w:val="0"/>
          <w:numId w:val="9"/>
        </w:numPr>
        <w:spacing w:after="0" w:line="240" w:lineRule="auto"/>
        <w:jc w:val="lowKashida"/>
        <w:rPr>
          <w:rFonts w:ascii="Simplified Arabic" w:hAnsi="Simplified Arabic" w:cs="Simplified Arabic"/>
          <w:sz w:val="28"/>
          <w:szCs w:val="28"/>
          <w:rtl/>
        </w:rPr>
      </w:pPr>
      <w:r w:rsidRPr="00BC0E7D">
        <w:rPr>
          <w:rFonts w:ascii="Simplified Arabic" w:hAnsi="Simplified Arabic" w:cs="Simplified Arabic"/>
          <w:sz w:val="28"/>
          <w:szCs w:val="28"/>
          <w:rtl/>
        </w:rPr>
        <w:t xml:space="preserve"> الإهدار: وقد يخسر الباحث بعض أفراد عينة البحث خلال فترة التجريب خاصة إذا كان نوع التجربة من تجارب الفترة الزمنية الطويلة.</w:t>
      </w:r>
    </w:p>
    <w:p w:rsidR="00BC0E7D" w:rsidRDefault="00BC0E7D" w:rsidP="00BC0E7D">
      <w:pPr>
        <w:numPr>
          <w:ilvl w:val="0"/>
          <w:numId w:val="9"/>
        </w:numPr>
        <w:spacing w:after="0" w:line="240" w:lineRule="auto"/>
        <w:jc w:val="lowKashida"/>
        <w:rPr>
          <w:rFonts w:ascii="Simplified Arabic" w:hAnsi="Simplified Arabic" w:cs="Simplified Arabic"/>
          <w:sz w:val="28"/>
          <w:szCs w:val="28"/>
        </w:rPr>
      </w:pPr>
      <w:r w:rsidRPr="00BC0E7D">
        <w:rPr>
          <w:rFonts w:ascii="Simplified Arabic" w:hAnsi="Simplified Arabic" w:cs="Simplified Arabic"/>
          <w:sz w:val="28"/>
          <w:szCs w:val="28"/>
          <w:rtl/>
        </w:rPr>
        <w:t>تفاعل النضج مع الاختبار.</w:t>
      </w:r>
    </w:p>
    <w:p w:rsidR="00BC0E7D" w:rsidRPr="00BC0E7D" w:rsidRDefault="00BC0E7D" w:rsidP="00BC0E7D">
      <w:pPr>
        <w:spacing w:after="0" w:line="240" w:lineRule="auto"/>
        <w:jc w:val="lowKashida"/>
        <w:rPr>
          <w:rFonts w:ascii="Simplified Arabic" w:hAnsi="Simplified Arabic" w:cs="Simplified Arabic"/>
          <w:sz w:val="28"/>
          <w:szCs w:val="28"/>
          <w:rtl/>
        </w:rPr>
      </w:pPr>
    </w:p>
    <w:p w:rsidR="00BC0E7D" w:rsidRPr="00BC0E7D" w:rsidRDefault="00BC0E7D" w:rsidP="00BC0E7D">
      <w:pPr>
        <w:jc w:val="lowKashida"/>
        <w:rPr>
          <w:rFonts w:ascii="Simplified Arabic" w:hAnsi="Simplified Arabic" w:cs="Simplified Arabic"/>
          <w:b/>
          <w:bCs/>
          <w:sz w:val="28"/>
          <w:szCs w:val="28"/>
          <w:u w:val="single"/>
          <w:rtl/>
        </w:rPr>
      </w:pPr>
      <w:r w:rsidRPr="00BC0E7D">
        <w:rPr>
          <w:rFonts w:ascii="Simplified Arabic" w:hAnsi="Simplified Arabic" w:cs="Simplified Arabic"/>
          <w:b/>
          <w:bCs/>
          <w:sz w:val="28"/>
          <w:szCs w:val="28"/>
          <w:u w:val="single"/>
          <w:rtl/>
        </w:rPr>
        <w:t xml:space="preserve">ثانياً: </w:t>
      </w:r>
      <w:r w:rsidRPr="00BC0E7D">
        <w:rPr>
          <w:rFonts w:ascii="Simplified Arabic" w:hAnsi="Simplified Arabic" w:cs="Simplified Arabic" w:hint="cs"/>
          <w:b/>
          <w:bCs/>
          <w:sz w:val="28"/>
          <w:szCs w:val="28"/>
          <w:u w:val="single"/>
          <w:rtl/>
        </w:rPr>
        <w:t>السلامة</w:t>
      </w:r>
      <w:r w:rsidRPr="00BC0E7D">
        <w:rPr>
          <w:rFonts w:ascii="Simplified Arabic" w:hAnsi="Simplified Arabic" w:cs="Simplified Arabic"/>
          <w:b/>
          <w:bCs/>
          <w:sz w:val="28"/>
          <w:szCs w:val="28"/>
          <w:u w:val="single"/>
          <w:rtl/>
        </w:rPr>
        <w:t xml:space="preserve"> الخارجي</w:t>
      </w:r>
      <w:r w:rsidRPr="00BC0E7D">
        <w:rPr>
          <w:rFonts w:ascii="Simplified Arabic" w:hAnsi="Simplified Arabic" w:cs="Simplified Arabic" w:hint="cs"/>
          <w:b/>
          <w:bCs/>
          <w:sz w:val="28"/>
          <w:szCs w:val="28"/>
          <w:u w:val="single"/>
          <w:rtl/>
        </w:rPr>
        <w:t>ة</w:t>
      </w:r>
      <w:r w:rsidRPr="00BC0E7D">
        <w:rPr>
          <w:rFonts w:ascii="Simplified Arabic" w:hAnsi="Simplified Arabic" w:cs="Simplified Arabic"/>
          <w:b/>
          <w:bCs/>
          <w:sz w:val="28"/>
          <w:szCs w:val="28"/>
          <w:u w:val="single"/>
          <w:rtl/>
        </w:rPr>
        <w:t>:</w:t>
      </w:r>
    </w:p>
    <w:p w:rsidR="00BC0E7D" w:rsidRPr="00BC0E7D" w:rsidRDefault="00BC0E7D" w:rsidP="00BC0E7D">
      <w:pPr>
        <w:jc w:val="lowKashida"/>
        <w:rPr>
          <w:rFonts w:ascii="Simplified Arabic" w:hAnsi="Simplified Arabic" w:cs="Simplified Arabic"/>
          <w:sz w:val="28"/>
          <w:szCs w:val="28"/>
          <w:rtl/>
        </w:rPr>
      </w:pPr>
      <w:r w:rsidRPr="00BC0E7D">
        <w:rPr>
          <w:rFonts w:ascii="Simplified Arabic" w:hAnsi="Simplified Arabic" w:cs="Simplified Arabic"/>
          <w:sz w:val="28"/>
          <w:szCs w:val="28"/>
          <w:rtl/>
        </w:rPr>
        <w:t xml:space="preserve">وهناك عوامل تؤثر في </w:t>
      </w:r>
      <w:r>
        <w:rPr>
          <w:rFonts w:ascii="Simplified Arabic" w:hAnsi="Simplified Arabic" w:cs="Simplified Arabic" w:hint="cs"/>
          <w:sz w:val="28"/>
          <w:szCs w:val="28"/>
          <w:rtl/>
        </w:rPr>
        <w:t>السلامة</w:t>
      </w:r>
      <w:r w:rsidRPr="00BC0E7D">
        <w:rPr>
          <w:rFonts w:ascii="Simplified Arabic" w:hAnsi="Simplified Arabic" w:cs="Simplified Arabic"/>
          <w:sz w:val="28"/>
          <w:szCs w:val="28"/>
          <w:rtl/>
        </w:rPr>
        <w:t xml:space="preserve"> الخارجي</w:t>
      </w:r>
      <w:r>
        <w:rPr>
          <w:rFonts w:ascii="Simplified Arabic" w:hAnsi="Simplified Arabic" w:cs="Simplified Arabic" w:hint="cs"/>
          <w:sz w:val="28"/>
          <w:szCs w:val="28"/>
          <w:rtl/>
        </w:rPr>
        <w:t>ة</w:t>
      </w:r>
      <w:r w:rsidRPr="00BC0E7D">
        <w:rPr>
          <w:rFonts w:ascii="Simplified Arabic" w:hAnsi="Simplified Arabic" w:cs="Simplified Arabic"/>
          <w:sz w:val="28"/>
          <w:szCs w:val="28"/>
          <w:rtl/>
        </w:rPr>
        <w:t xml:space="preserve"> للبحث من أبرزها:</w:t>
      </w:r>
    </w:p>
    <w:p w:rsidR="00BC0E7D" w:rsidRPr="00BC0E7D" w:rsidRDefault="00BC0E7D" w:rsidP="00BC0E7D">
      <w:pPr>
        <w:numPr>
          <w:ilvl w:val="0"/>
          <w:numId w:val="10"/>
        </w:numPr>
        <w:spacing w:after="0" w:line="240" w:lineRule="auto"/>
        <w:jc w:val="lowKashida"/>
        <w:rPr>
          <w:rFonts w:ascii="Simplified Arabic" w:hAnsi="Simplified Arabic" w:cs="Simplified Arabic"/>
          <w:sz w:val="28"/>
          <w:szCs w:val="28"/>
          <w:rtl/>
        </w:rPr>
      </w:pPr>
      <w:r w:rsidRPr="00BC0E7D">
        <w:rPr>
          <w:rFonts w:ascii="Simplified Arabic" w:hAnsi="Simplified Arabic" w:cs="Simplified Arabic"/>
          <w:sz w:val="28"/>
          <w:szCs w:val="28"/>
          <w:rtl/>
        </w:rPr>
        <w:t>تفاعل الاختبار مع التجربة: إذا قام الباحث بإخضاع مجموعات دراسته لاختبار قبلي فقد تتعرف هذه المجموعات على طبيعة التجربة قبل تطبيقها ويصبح الأفراد أكثر حساسية خلال التجربة للنقاط الواردة في الاختبار القبلي.</w:t>
      </w:r>
    </w:p>
    <w:p w:rsidR="00BC0E7D" w:rsidRPr="00BC0E7D" w:rsidRDefault="00BC0E7D" w:rsidP="00BC0E7D">
      <w:pPr>
        <w:numPr>
          <w:ilvl w:val="0"/>
          <w:numId w:val="10"/>
        </w:numPr>
        <w:spacing w:after="0" w:line="240" w:lineRule="auto"/>
        <w:jc w:val="lowKashida"/>
        <w:rPr>
          <w:rFonts w:ascii="Simplified Arabic" w:hAnsi="Simplified Arabic" w:cs="Simplified Arabic"/>
          <w:sz w:val="28"/>
          <w:szCs w:val="28"/>
          <w:rtl/>
        </w:rPr>
      </w:pPr>
      <w:r w:rsidRPr="00BC0E7D">
        <w:rPr>
          <w:rFonts w:ascii="Simplified Arabic" w:hAnsi="Simplified Arabic" w:cs="Simplified Arabic"/>
          <w:sz w:val="28"/>
          <w:szCs w:val="28"/>
          <w:rtl/>
        </w:rPr>
        <w:t>تفاعل الاختبار مع التجربة: وإذا كانت مجموعات الدراسة لا تمثل تمثيلاً صادقاً المجتمع الأصلي للدراسة أو أنها تمثل فقط فئة من فئاته فربما كانت هذه العينة أكثر أو أقل قدرة على التفاعل مع الموقف التجريبي. وعندئذ يصعب تعميم النتائج إذا لم يتم التقسيم عشوائياً أو لم يتم الاختيار العشوائي لعينة الدراسة.</w:t>
      </w:r>
    </w:p>
    <w:p w:rsidR="00BC0E7D" w:rsidRPr="00BC0E7D" w:rsidRDefault="00BC0E7D" w:rsidP="00BC0E7D">
      <w:pPr>
        <w:numPr>
          <w:ilvl w:val="0"/>
          <w:numId w:val="10"/>
        </w:numPr>
        <w:spacing w:after="0" w:line="240" w:lineRule="auto"/>
        <w:jc w:val="lowKashida"/>
        <w:rPr>
          <w:rFonts w:ascii="Simplified Arabic" w:hAnsi="Simplified Arabic" w:cs="Simplified Arabic"/>
          <w:sz w:val="28"/>
          <w:szCs w:val="28"/>
          <w:rtl/>
        </w:rPr>
      </w:pPr>
      <w:r w:rsidRPr="00BC0E7D">
        <w:rPr>
          <w:rFonts w:ascii="Simplified Arabic" w:hAnsi="Simplified Arabic" w:cs="Simplified Arabic"/>
          <w:sz w:val="28"/>
          <w:szCs w:val="28"/>
          <w:rtl/>
        </w:rPr>
        <w:t>تفاعل الظروف التجريبية مع التجربة: وقد تؤثر الإجراءات التجريبية التي يقوم بها الباحث على مشاعر مجموعات التجريب واتجاهاتهم بشكل يجعل الموقف شبه مصطنع خاصة إذا ما حاول الباحث زيادة مستوى الضبط التجريبي حرصاً على زيادة الصدق الداخلي للبحث على حساب الصدق الخارجي.</w:t>
      </w:r>
    </w:p>
    <w:p w:rsidR="00BC0E7D" w:rsidRPr="00BC0E7D" w:rsidRDefault="00BC0E7D" w:rsidP="00BC0E7D">
      <w:pPr>
        <w:numPr>
          <w:ilvl w:val="0"/>
          <w:numId w:val="10"/>
        </w:numPr>
        <w:spacing w:after="0" w:line="240" w:lineRule="auto"/>
        <w:jc w:val="lowKashida"/>
        <w:rPr>
          <w:rFonts w:ascii="Simplified Arabic" w:hAnsi="Simplified Arabic" w:cs="Simplified Arabic"/>
          <w:sz w:val="28"/>
          <w:szCs w:val="28"/>
          <w:rtl/>
        </w:rPr>
      </w:pPr>
      <w:r w:rsidRPr="00BC0E7D">
        <w:rPr>
          <w:rFonts w:ascii="Simplified Arabic" w:hAnsi="Simplified Arabic" w:cs="Simplified Arabic"/>
          <w:sz w:val="28"/>
          <w:szCs w:val="28"/>
          <w:rtl/>
        </w:rPr>
        <w:t xml:space="preserve">تفاعل المواقف التجريبية: وإذا ما أخضع الفرد الواحد لأكثر من عملية تجريب خلال فترة زمنية محددة، فإن أثر التجارب السابقة قد تؤثر إيجاباً أو سلباً على نتائج التجارب اللاحقة. </w:t>
      </w:r>
    </w:p>
    <w:p w:rsidR="00BC0E7D" w:rsidRDefault="00BC0E7D" w:rsidP="00BC0E7D">
      <w:pPr>
        <w:jc w:val="lowKashida"/>
        <w:rPr>
          <w:rFonts w:ascii="Simplified Arabic" w:hAnsi="Simplified Arabic" w:cs="Simplified Arabic"/>
          <w:sz w:val="28"/>
          <w:szCs w:val="28"/>
          <w:rtl/>
        </w:rPr>
      </w:pPr>
    </w:p>
    <w:p w:rsidR="001D35C0" w:rsidRDefault="001D35C0" w:rsidP="00BC0E7D">
      <w:pPr>
        <w:jc w:val="lowKashida"/>
        <w:rPr>
          <w:rFonts w:ascii="Simplified Arabic" w:hAnsi="Simplified Arabic" w:cs="Simplified Arabic"/>
          <w:sz w:val="28"/>
          <w:szCs w:val="28"/>
          <w:rtl/>
        </w:rPr>
      </w:pPr>
    </w:p>
    <w:p w:rsidR="001D35C0" w:rsidRDefault="001D35C0" w:rsidP="00BC0E7D">
      <w:pPr>
        <w:jc w:val="lowKashida"/>
        <w:rPr>
          <w:rFonts w:ascii="Simplified Arabic" w:hAnsi="Simplified Arabic" w:cs="Simplified Arabic"/>
          <w:sz w:val="28"/>
          <w:szCs w:val="28"/>
          <w:rtl/>
        </w:rPr>
      </w:pPr>
    </w:p>
    <w:p w:rsidR="001D35C0" w:rsidRDefault="001D35C0" w:rsidP="00BC0E7D">
      <w:pPr>
        <w:jc w:val="lowKashida"/>
        <w:rPr>
          <w:rFonts w:ascii="Simplified Arabic" w:hAnsi="Simplified Arabic" w:cs="Simplified Arabic"/>
          <w:sz w:val="28"/>
          <w:szCs w:val="28"/>
          <w:rtl/>
        </w:rPr>
      </w:pPr>
    </w:p>
    <w:p w:rsidR="001D35C0" w:rsidRDefault="001D35C0" w:rsidP="00BC0E7D">
      <w:pPr>
        <w:jc w:val="lowKashida"/>
        <w:rPr>
          <w:rFonts w:ascii="Simplified Arabic" w:hAnsi="Simplified Arabic" w:cs="Simplified Arabic"/>
          <w:sz w:val="28"/>
          <w:szCs w:val="28"/>
          <w:rtl/>
        </w:rPr>
      </w:pPr>
    </w:p>
    <w:p w:rsidR="001D35C0" w:rsidRPr="00BC0E7D" w:rsidRDefault="001D35C0" w:rsidP="00BC0E7D">
      <w:pPr>
        <w:jc w:val="lowKashida"/>
        <w:rPr>
          <w:rFonts w:ascii="Simplified Arabic" w:hAnsi="Simplified Arabic" w:cs="Simplified Arabic"/>
          <w:sz w:val="28"/>
          <w:szCs w:val="28"/>
          <w:rtl/>
        </w:rPr>
      </w:pPr>
    </w:p>
    <w:p w:rsidR="001D35C0" w:rsidRDefault="001D35C0" w:rsidP="001D35C0">
      <w:pPr>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lastRenderedPageBreak/>
        <w:t xml:space="preserve">علم النفس </w:t>
      </w:r>
      <w:r>
        <w:rPr>
          <w:rFonts w:ascii="Simplified Arabic" w:hAnsi="Simplified Arabic" w:cs="Simplified Arabic" w:hint="cs"/>
          <w:b/>
          <w:bCs/>
          <w:sz w:val="28"/>
          <w:szCs w:val="28"/>
          <w:rtl/>
          <w:lang w:bidi="ar-IQ"/>
        </w:rPr>
        <w:t xml:space="preserve">التجريبي                                            </w:t>
      </w:r>
      <w:r>
        <w:rPr>
          <w:rFonts w:ascii="Simplified Arabic" w:hAnsi="Simplified Arabic" w:cs="Simplified Arabic"/>
          <w:b/>
          <w:bCs/>
          <w:sz w:val="28"/>
          <w:szCs w:val="28"/>
          <w:rtl/>
          <w:lang w:bidi="ar-IQ"/>
        </w:rPr>
        <w:t xml:space="preserve">د. </w:t>
      </w:r>
      <w:proofErr w:type="spellStart"/>
      <w:r>
        <w:rPr>
          <w:rFonts w:ascii="Simplified Arabic" w:hAnsi="Simplified Arabic" w:cs="Simplified Arabic"/>
          <w:b/>
          <w:bCs/>
          <w:sz w:val="28"/>
          <w:szCs w:val="28"/>
          <w:rtl/>
          <w:lang w:bidi="ar-IQ"/>
        </w:rPr>
        <w:t>أحمدعبد</w:t>
      </w:r>
      <w:proofErr w:type="spellEnd"/>
      <w:r>
        <w:rPr>
          <w:rFonts w:ascii="Simplified Arabic" w:hAnsi="Simplified Arabic" w:cs="Simplified Arabic"/>
          <w:b/>
          <w:bCs/>
          <w:sz w:val="28"/>
          <w:szCs w:val="28"/>
          <w:rtl/>
          <w:lang w:bidi="ar-IQ"/>
        </w:rPr>
        <w:t xml:space="preserve"> الكاظم جوني</w:t>
      </w:r>
    </w:p>
    <w:p w:rsidR="001D35C0" w:rsidRPr="001D35C0" w:rsidRDefault="001D35C0" w:rsidP="001D35C0">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المحاضرة (</w:t>
      </w:r>
      <w:r>
        <w:rPr>
          <w:rFonts w:ascii="Simplified Arabic" w:hAnsi="Simplified Arabic" w:cs="Simplified Arabic" w:hint="cs"/>
          <w:b/>
          <w:bCs/>
          <w:sz w:val="28"/>
          <w:szCs w:val="28"/>
          <w:rtl/>
          <w:lang w:bidi="ar-IQ"/>
        </w:rPr>
        <w:t>6</w:t>
      </w:r>
      <w:r>
        <w:rPr>
          <w:rFonts w:ascii="Simplified Arabic" w:hAnsi="Simplified Arabic" w:cs="Simplified Arabic"/>
          <w:b/>
          <w:bCs/>
          <w:sz w:val="28"/>
          <w:szCs w:val="28"/>
          <w:rtl/>
          <w:lang w:bidi="ar-IQ"/>
        </w:rPr>
        <w:t>)</w:t>
      </w:r>
    </w:p>
    <w:p w:rsidR="001D35C0" w:rsidRPr="001D35C0" w:rsidRDefault="001D35C0" w:rsidP="001D35C0">
      <w:pPr>
        <w:jc w:val="lowKashida"/>
        <w:rPr>
          <w:rFonts w:ascii="Simplified Arabic" w:hAnsi="Simplified Arabic" w:cs="Simplified Arabic"/>
          <w:b/>
          <w:bCs/>
          <w:sz w:val="28"/>
          <w:szCs w:val="28"/>
          <w:u w:val="single"/>
          <w:rtl/>
        </w:rPr>
      </w:pPr>
      <w:r w:rsidRPr="001D35C0">
        <w:rPr>
          <w:rFonts w:ascii="Simplified Arabic" w:hAnsi="Simplified Arabic" w:cs="Simplified Arabic"/>
          <w:b/>
          <w:bCs/>
          <w:sz w:val="28"/>
          <w:szCs w:val="28"/>
          <w:u w:val="single"/>
          <w:rtl/>
        </w:rPr>
        <w:t>خصائص البحث التجريبي:</w:t>
      </w:r>
    </w:p>
    <w:p w:rsidR="001D35C0" w:rsidRPr="001D35C0" w:rsidRDefault="001D35C0" w:rsidP="001D35C0">
      <w:pPr>
        <w:ind w:firstLine="720"/>
        <w:jc w:val="lowKashida"/>
        <w:rPr>
          <w:rFonts w:ascii="Simplified Arabic" w:hAnsi="Simplified Arabic" w:cs="Simplified Arabic"/>
          <w:sz w:val="28"/>
          <w:szCs w:val="28"/>
          <w:rtl/>
        </w:rPr>
      </w:pPr>
      <w:r w:rsidRPr="001D35C0">
        <w:rPr>
          <w:rFonts w:ascii="Simplified Arabic" w:hAnsi="Simplified Arabic" w:cs="Simplified Arabic"/>
          <w:sz w:val="28"/>
          <w:szCs w:val="28"/>
          <w:rtl/>
        </w:rPr>
        <w:t>هناك أسباب عديدة تدفع الباحثين إلى استخدام أسلوب التجريب في أبحاثهم، من أهمها:</w:t>
      </w:r>
    </w:p>
    <w:p w:rsidR="001D35C0" w:rsidRPr="001D35C0" w:rsidRDefault="001D35C0" w:rsidP="001D35C0">
      <w:pPr>
        <w:numPr>
          <w:ilvl w:val="0"/>
          <w:numId w:val="11"/>
        </w:numPr>
        <w:spacing w:after="0" w:line="240" w:lineRule="auto"/>
        <w:jc w:val="lowKashida"/>
        <w:rPr>
          <w:rFonts w:ascii="Simplified Arabic" w:hAnsi="Simplified Arabic" w:cs="Simplified Arabic"/>
          <w:sz w:val="28"/>
          <w:szCs w:val="28"/>
          <w:u w:val="single"/>
          <w:rtl/>
        </w:rPr>
      </w:pPr>
      <w:r w:rsidRPr="001D35C0">
        <w:rPr>
          <w:rFonts w:ascii="Simplified Arabic" w:hAnsi="Simplified Arabic" w:cs="Simplified Arabic"/>
          <w:sz w:val="28"/>
          <w:szCs w:val="28"/>
          <w:u w:val="single"/>
          <w:rtl/>
        </w:rPr>
        <w:t xml:space="preserve">الضبط </w:t>
      </w:r>
      <w:r w:rsidRPr="001D35C0">
        <w:rPr>
          <w:rFonts w:ascii="Simplified Arabic" w:hAnsi="Simplified Arabic" w:cs="Simplified Arabic"/>
          <w:sz w:val="28"/>
          <w:szCs w:val="28"/>
          <w:u w:val="single"/>
        </w:rPr>
        <w:t>Control</w:t>
      </w:r>
      <w:r w:rsidRPr="001D35C0">
        <w:rPr>
          <w:rFonts w:ascii="Simplified Arabic" w:hAnsi="Simplified Arabic" w:cs="Simplified Arabic"/>
          <w:sz w:val="28"/>
          <w:szCs w:val="28"/>
          <w:u w:val="single"/>
          <w:rtl/>
        </w:rPr>
        <w:t>:</w:t>
      </w:r>
    </w:p>
    <w:p w:rsidR="001D35C0" w:rsidRPr="001D35C0" w:rsidRDefault="001D35C0" w:rsidP="001D35C0">
      <w:pPr>
        <w:ind w:firstLine="720"/>
        <w:jc w:val="lowKashida"/>
        <w:rPr>
          <w:rFonts w:ascii="Simplified Arabic" w:hAnsi="Simplified Arabic" w:cs="Simplified Arabic"/>
          <w:sz w:val="28"/>
          <w:szCs w:val="28"/>
          <w:rtl/>
        </w:rPr>
      </w:pPr>
      <w:r w:rsidRPr="001D35C0">
        <w:rPr>
          <w:rFonts w:ascii="Simplified Arabic" w:hAnsi="Simplified Arabic" w:cs="Simplified Arabic"/>
          <w:sz w:val="28"/>
          <w:szCs w:val="28"/>
          <w:rtl/>
        </w:rPr>
        <w:t>فالضبط هو العنصر الأساسي في التجريب، إذ يجب أن تكون التجربة منظمة تنظيماً دقيقاً لا يسمح للعوامل التي لم تتضمنها الفرضية أن تؤثر في النتائج. والضبط العلمي يقوم على أساس ملاحظة أو دراسة فئتين هما: الفئة التجريبية والفئة الضابطة. ويشترط في هاتين الفئتين أن تتعادلاً وتتساويا في جمع المتغيرات ما عدا متغيراً واحداً تتضمنه الفئة التجريبية فقط. وهذا المتغير هو الذي يفترض أن يكون ذا علاقة منتظمة بالمشكلة المدروسة. غير أن الضبط يصعب القيام به في ميدان العلوم التربوية والنفسية والاجتماعية. وهناك أمور لا بد من مراعاتها في الضبط وهي:</w:t>
      </w:r>
    </w:p>
    <w:p w:rsidR="001D35C0" w:rsidRPr="001D35C0" w:rsidRDefault="001D35C0" w:rsidP="001D35C0">
      <w:pPr>
        <w:numPr>
          <w:ilvl w:val="0"/>
          <w:numId w:val="12"/>
        </w:numPr>
        <w:spacing w:after="0" w:line="240" w:lineRule="auto"/>
        <w:jc w:val="lowKashida"/>
        <w:rPr>
          <w:rFonts w:ascii="Simplified Arabic" w:hAnsi="Simplified Arabic" w:cs="Simplified Arabic"/>
          <w:sz w:val="28"/>
          <w:szCs w:val="28"/>
          <w:rtl/>
        </w:rPr>
      </w:pPr>
      <w:r w:rsidRPr="001D35C0">
        <w:rPr>
          <w:rFonts w:ascii="Simplified Arabic" w:hAnsi="Simplified Arabic" w:cs="Simplified Arabic"/>
          <w:sz w:val="28"/>
          <w:szCs w:val="28"/>
          <w:rtl/>
        </w:rPr>
        <w:t>رغم أن الضبط أساسي في التجريب إلا أن العناية يجب أن تبذل لئلا يصبح الوضع مصطنعاً ولكي لا تأتي النتائج غير قابلة للتطبيق.</w:t>
      </w:r>
    </w:p>
    <w:p w:rsidR="001D35C0" w:rsidRPr="001D35C0" w:rsidRDefault="001D35C0" w:rsidP="001D35C0">
      <w:pPr>
        <w:numPr>
          <w:ilvl w:val="0"/>
          <w:numId w:val="12"/>
        </w:numPr>
        <w:spacing w:after="0" w:line="240" w:lineRule="auto"/>
        <w:jc w:val="lowKashida"/>
        <w:rPr>
          <w:rFonts w:ascii="Simplified Arabic" w:hAnsi="Simplified Arabic" w:cs="Simplified Arabic"/>
          <w:sz w:val="28"/>
          <w:szCs w:val="28"/>
          <w:rtl/>
        </w:rPr>
      </w:pPr>
      <w:r w:rsidRPr="001D35C0">
        <w:rPr>
          <w:rFonts w:ascii="Simplified Arabic" w:hAnsi="Simplified Arabic" w:cs="Simplified Arabic"/>
          <w:sz w:val="28"/>
          <w:szCs w:val="28"/>
          <w:rtl/>
        </w:rPr>
        <w:t>في التجارب التي تجري على التعليم داخل الصف يصعب مثلاً ضبط حماسة المعلم واندفاعه كما يصعب ضبط الإثارة التي يغرسها في تلاميذه.</w:t>
      </w:r>
    </w:p>
    <w:p w:rsidR="001D35C0" w:rsidRPr="001D35C0" w:rsidRDefault="001D35C0" w:rsidP="001D35C0">
      <w:pPr>
        <w:numPr>
          <w:ilvl w:val="0"/>
          <w:numId w:val="12"/>
        </w:numPr>
        <w:spacing w:after="0" w:line="240" w:lineRule="auto"/>
        <w:jc w:val="lowKashida"/>
        <w:rPr>
          <w:rFonts w:ascii="Simplified Arabic" w:hAnsi="Simplified Arabic" w:cs="Simplified Arabic"/>
          <w:sz w:val="28"/>
          <w:szCs w:val="28"/>
          <w:rtl/>
        </w:rPr>
      </w:pPr>
      <w:r w:rsidRPr="001D35C0">
        <w:rPr>
          <w:rFonts w:ascii="Simplified Arabic" w:hAnsi="Simplified Arabic" w:cs="Simplified Arabic"/>
          <w:sz w:val="28"/>
          <w:szCs w:val="28"/>
          <w:rtl/>
        </w:rPr>
        <w:t>هنالك نوع من الضبط المعكوس، فقد يتجه الضبط لمعرفة أسباب الاختلافات الموجودة بين الفئات. فبدلاً من أخذ فئات متعادلة وإخضاعها لتجارب مختلفة للحصول على فروق قابلة للقياس، يمكن أن يبدأ التجريب بالفئات الموجودة والتي بينها فروق ويحاول أن يحدد أسباب تلك الفروق.</w:t>
      </w:r>
    </w:p>
    <w:p w:rsidR="001D35C0" w:rsidRPr="001D35C0" w:rsidRDefault="001D35C0" w:rsidP="001D35C0">
      <w:pPr>
        <w:numPr>
          <w:ilvl w:val="0"/>
          <w:numId w:val="11"/>
        </w:numPr>
        <w:spacing w:after="0" w:line="240" w:lineRule="auto"/>
        <w:jc w:val="lowKashida"/>
        <w:rPr>
          <w:rFonts w:ascii="Simplified Arabic" w:hAnsi="Simplified Arabic" w:cs="Simplified Arabic"/>
          <w:sz w:val="28"/>
          <w:szCs w:val="28"/>
          <w:u w:val="single"/>
          <w:rtl/>
        </w:rPr>
      </w:pPr>
      <w:r w:rsidRPr="001D35C0">
        <w:rPr>
          <w:rFonts w:ascii="Simplified Arabic" w:hAnsi="Simplified Arabic" w:cs="Simplified Arabic"/>
          <w:sz w:val="28"/>
          <w:szCs w:val="28"/>
          <w:u w:val="single"/>
          <w:rtl/>
        </w:rPr>
        <w:t xml:space="preserve">العشوائية </w:t>
      </w:r>
      <w:r w:rsidRPr="001D35C0">
        <w:rPr>
          <w:rFonts w:ascii="Simplified Arabic" w:hAnsi="Simplified Arabic" w:cs="Simplified Arabic"/>
          <w:sz w:val="28"/>
          <w:szCs w:val="28"/>
          <w:u w:val="single"/>
        </w:rPr>
        <w:t>Randomization</w:t>
      </w:r>
      <w:r w:rsidRPr="001D35C0">
        <w:rPr>
          <w:rFonts w:ascii="Simplified Arabic" w:hAnsi="Simplified Arabic" w:cs="Simplified Arabic"/>
          <w:sz w:val="28"/>
          <w:szCs w:val="28"/>
          <w:u w:val="single"/>
          <w:rtl/>
        </w:rPr>
        <w:t>:</w:t>
      </w:r>
    </w:p>
    <w:p w:rsidR="001D35C0" w:rsidRPr="001D35C0" w:rsidRDefault="001D35C0" w:rsidP="001D35C0">
      <w:pPr>
        <w:ind w:left="720"/>
        <w:jc w:val="lowKashida"/>
        <w:rPr>
          <w:rFonts w:ascii="Simplified Arabic" w:hAnsi="Simplified Arabic" w:cs="Simplified Arabic"/>
          <w:sz w:val="28"/>
          <w:szCs w:val="28"/>
          <w:rtl/>
        </w:rPr>
      </w:pPr>
      <w:r w:rsidRPr="001D35C0">
        <w:rPr>
          <w:rFonts w:ascii="Simplified Arabic" w:hAnsi="Simplified Arabic" w:cs="Simplified Arabic"/>
          <w:sz w:val="28"/>
          <w:szCs w:val="28"/>
          <w:rtl/>
        </w:rPr>
        <w:t>لما كان الضبط جميع المتغيرات أمراً مستحيلاً، وجب على الباحث أن يحاول القضاء على تأثير جميع العوامل غير المضبوطة جيداً وجعلها محايدة، ويتأتى له ذلك عن طريق تعيين الموضوعات على الفئات المختلفة التي يقارن بينها تعييناً عشوائياً.</w:t>
      </w:r>
    </w:p>
    <w:p w:rsidR="001D35C0" w:rsidRPr="001D35C0" w:rsidRDefault="001D35C0" w:rsidP="001D35C0">
      <w:pPr>
        <w:numPr>
          <w:ilvl w:val="0"/>
          <w:numId w:val="11"/>
        </w:numPr>
        <w:spacing w:after="0" w:line="240" w:lineRule="auto"/>
        <w:jc w:val="lowKashida"/>
        <w:rPr>
          <w:rFonts w:ascii="Simplified Arabic" w:hAnsi="Simplified Arabic" w:cs="Simplified Arabic"/>
          <w:sz w:val="28"/>
          <w:szCs w:val="28"/>
          <w:u w:val="single"/>
          <w:rtl/>
        </w:rPr>
      </w:pPr>
      <w:r w:rsidRPr="001D35C0">
        <w:rPr>
          <w:rFonts w:ascii="Simplified Arabic" w:hAnsi="Simplified Arabic" w:cs="Simplified Arabic"/>
          <w:sz w:val="28"/>
          <w:szCs w:val="28"/>
          <w:u w:val="single"/>
          <w:rtl/>
        </w:rPr>
        <w:t xml:space="preserve">العينية </w:t>
      </w:r>
      <w:r w:rsidRPr="001D35C0">
        <w:rPr>
          <w:rFonts w:ascii="Simplified Arabic" w:hAnsi="Simplified Arabic" w:cs="Simplified Arabic"/>
          <w:sz w:val="28"/>
          <w:szCs w:val="28"/>
          <w:u w:val="single"/>
        </w:rPr>
        <w:t>Replication</w:t>
      </w:r>
      <w:r w:rsidRPr="001D35C0">
        <w:rPr>
          <w:rFonts w:ascii="Simplified Arabic" w:hAnsi="Simplified Arabic" w:cs="Simplified Arabic"/>
          <w:sz w:val="28"/>
          <w:szCs w:val="28"/>
          <w:u w:val="single"/>
          <w:rtl/>
        </w:rPr>
        <w:t>:</w:t>
      </w:r>
    </w:p>
    <w:p w:rsidR="001D35C0" w:rsidRPr="001D35C0" w:rsidRDefault="001D35C0" w:rsidP="001D35C0">
      <w:pPr>
        <w:ind w:firstLine="720"/>
        <w:jc w:val="lowKashida"/>
        <w:rPr>
          <w:rFonts w:ascii="Simplified Arabic" w:hAnsi="Simplified Arabic" w:cs="Simplified Arabic"/>
          <w:sz w:val="28"/>
          <w:szCs w:val="28"/>
          <w:rtl/>
        </w:rPr>
      </w:pPr>
    </w:p>
    <w:p w:rsidR="001D35C0" w:rsidRPr="001D35C0" w:rsidRDefault="001D35C0" w:rsidP="00E301AE">
      <w:pPr>
        <w:ind w:firstLine="720"/>
        <w:jc w:val="lowKashida"/>
        <w:rPr>
          <w:rFonts w:ascii="Simplified Arabic" w:hAnsi="Simplified Arabic" w:cs="Simplified Arabic"/>
          <w:sz w:val="28"/>
          <w:szCs w:val="28"/>
          <w:rtl/>
        </w:rPr>
      </w:pPr>
      <w:r w:rsidRPr="001D35C0">
        <w:rPr>
          <w:rFonts w:ascii="Simplified Arabic" w:hAnsi="Simplified Arabic" w:cs="Simplified Arabic"/>
          <w:sz w:val="28"/>
          <w:szCs w:val="28"/>
          <w:rtl/>
        </w:rPr>
        <w:lastRenderedPageBreak/>
        <w:t xml:space="preserve">مهما يوفر الضبط، ومهما </w:t>
      </w:r>
      <w:proofErr w:type="spellStart"/>
      <w:r w:rsidRPr="001D35C0">
        <w:rPr>
          <w:rFonts w:ascii="Simplified Arabic" w:hAnsi="Simplified Arabic" w:cs="Simplified Arabic"/>
          <w:sz w:val="28"/>
          <w:szCs w:val="28"/>
          <w:rtl/>
        </w:rPr>
        <w:t>روعيت</w:t>
      </w:r>
      <w:proofErr w:type="spellEnd"/>
      <w:r w:rsidRPr="001D35C0">
        <w:rPr>
          <w:rFonts w:ascii="Simplified Arabic" w:hAnsi="Simplified Arabic" w:cs="Simplified Arabic"/>
          <w:sz w:val="28"/>
          <w:szCs w:val="28"/>
          <w:rtl/>
        </w:rPr>
        <w:t xml:space="preserve"> العشوائية في التجريب فسوف يظل هنالك بعض الفروق بين الفئة التجريبية والفئة الضابطة. ويمكن معالجة هذه الفروق والتقليل منها عن طريق العينية في الدراسة التي هي عبارة عن إجراء عدد من التجارب الجزئية ضمن الإطار الكلي العام للمنهج التجريبي.</w:t>
      </w:r>
    </w:p>
    <w:p w:rsidR="001D35C0" w:rsidRPr="001D35C0" w:rsidRDefault="001D35C0" w:rsidP="00E301AE">
      <w:pPr>
        <w:ind w:firstLine="720"/>
        <w:jc w:val="lowKashida"/>
        <w:rPr>
          <w:rFonts w:ascii="Simplified Arabic" w:hAnsi="Simplified Arabic" w:cs="Simplified Arabic"/>
          <w:sz w:val="28"/>
          <w:szCs w:val="28"/>
          <w:rtl/>
        </w:rPr>
      </w:pPr>
      <w:r w:rsidRPr="001D35C0">
        <w:rPr>
          <w:rFonts w:ascii="Simplified Arabic" w:hAnsi="Simplified Arabic" w:cs="Simplified Arabic"/>
          <w:sz w:val="28"/>
          <w:szCs w:val="28"/>
          <w:rtl/>
        </w:rPr>
        <w:t>وبالإضافة إلى ذلك هناك أسباب عديدة تدفع الباحث لاستخدام أسلوب التجريب من أهمها:</w:t>
      </w:r>
    </w:p>
    <w:p w:rsidR="001D35C0" w:rsidRPr="001D35C0" w:rsidRDefault="001D35C0" w:rsidP="001D35C0">
      <w:pPr>
        <w:numPr>
          <w:ilvl w:val="0"/>
          <w:numId w:val="7"/>
        </w:numPr>
        <w:tabs>
          <w:tab w:val="num" w:pos="706"/>
        </w:tabs>
        <w:spacing w:after="0" w:line="240" w:lineRule="auto"/>
        <w:ind w:left="706" w:hanging="706"/>
        <w:jc w:val="lowKashida"/>
        <w:rPr>
          <w:rFonts w:ascii="Simplified Arabic" w:hAnsi="Simplified Arabic" w:cs="Simplified Arabic"/>
          <w:sz w:val="28"/>
          <w:szCs w:val="28"/>
          <w:rtl/>
        </w:rPr>
      </w:pPr>
      <w:r w:rsidRPr="001D35C0">
        <w:rPr>
          <w:rFonts w:ascii="Simplified Arabic" w:hAnsi="Simplified Arabic" w:cs="Simplified Arabic"/>
          <w:sz w:val="28"/>
          <w:szCs w:val="28"/>
          <w:rtl/>
        </w:rPr>
        <w:t>إن التجريب يتيح للباحث أن يغير عن قصد وتعمد، وعلى نحو منظم متغيراً معيناً (المتغير التجريبي أو المستقل)، لدراسة مدى تأثيره على متغير آخر في الظاهرة، وذلك مع ضبط أثر كل المتغيرات الأخرى. وهذا يتيح للباحث الوصول إلى استنتاجات أكثر دقة من أي طريقة أخرى في البحث.</w:t>
      </w:r>
    </w:p>
    <w:p w:rsidR="001D35C0" w:rsidRPr="001D35C0" w:rsidRDefault="001D35C0" w:rsidP="001D35C0">
      <w:pPr>
        <w:numPr>
          <w:ilvl w:val="0"/>
          <w:numId w:val="7"/>
        </w:numPr>
        <w:tabs>
          <w:tab w:val="num" w:pos="706"/>
        </w:tabs>
        <w:spacing w:after="0" w:line="240" w:lineRule="auto"/>
        <w:ind w:left="706" w:hanging="706"/>
        <w:jc w:val="lowKashida"/>
        <w:rPr>
          <w:rFonts w:ascii="Simplified Arabic" w:hAnsi="Simplified Arabic" w:cs="Simplified Arabic"/>
          <w:sz w:val="28"/>
          <w:szCs w:val="28"/>
          <w:rtl/>
        </w:rPr>
      </w:pPr>
      <w:r w:rsidRPr="001D35C0">
        <w:rPr>
          <w:rFonts w:ascii="Simplified Arabic" w:hAnsi="Simplified Arabic" w:cs="Simplified Arabic"/>
          <w:sz w:val="28"/>
          <w:szCs w:val="28"/>
          <w:rtl/>
        </w:rPr>
        <w:t>إن التجريب يؤدي إلى مراجعة ما تم التوصل إليه من النتائج من خلال تكرار التجارب أكثر من مرة، وفي أوضاع وظروف متباينة.</w:t>
      </w:r>
    </w:p>
    <w:p w:rsidR="001D35C0" w:rsidRPr="001D35C0" w:rsidRDefault="001D35C0" w:rsidP="001D35C0">
      <w:pPr>
        <w:numPr>
          <w:ilvl w:val="0"/>
          <w:numId w:val="7"/>
        </w:numPr>
        <w:tabs>
          <w:tab w:val="num" w:pos="706"/>
        </w:tabs>
        <w:spacing w:after="0" w:line="240" w:lineRule="auto"/>
        <w:ind w:left="706" w:hanging="706"/>
        <w:jc w:val="lowKashida"/>
        <w:rPr>
          <w:rFonts w:ascii="Simplified Arabic" w:hAnsi="Simplified Arabic" w:cs="Simplified Arabic"/>
          <w:sz w:val="28"/>
          <w:szCs w:val="28"/>
          <w:rtl/>
        </w:rPr>
      </w:pPr>
      <w:r w:rsidRPr="001D35C0">
        <w:rPr>
          <w:rFonts w:ascii="Simplified Arabic" w:hAnsi="Simplified Arabic" w:cs="Simplified Arabic"/>
          <w:sz w:val="28"/>
          <w:szCs w:val="28"/>
          <w:rtl/>
        </w:rPr>
        <w:t>إن التجريب يساعد على تحقيق الفرضيات التي تفسر بها الظواهر، وذلك في أوضاع تسمح يتناول قطبي الفرضية بصورة مستقلة عن العوامل الأخرى المتصلة بالظاهرة.</w:t>
      </w:r>
    </w:p>
    <w:p w:rsidR="001D35C0" w:rsidRPr="001D35C0" w:rsidRDefault="001D35C0" w:rsidP="00E301AE">
      <w:pPr>
        <w:numPr>
          <w:ilvl w:val="0"/>
          <w:numId w:val="7"/>
        </w:numPr>
        <w:tabs>
          <w:tab w:val="num" w:pos="706"/>
        </w:tabs>
        <w:spacing w:after="0" w:line="240" w:lineRule="auto"/>
        <w:ind w:left="706" w:hanging="706"/>
        <w:jc w:val="lowKashida"/>
        <w:rPr>
          <w:rFonts w:ascii="Simplified Arabic" w:hAnsi="Simplified Arabic" w:cs="Simplified Arabic"/>
          <w:sz w:val="28"/>
          <w:szCs w:val="28"/>
          <w:rtl/>
        </w:rPr>
      </w:pPr>
      <w:r w:rsidRPr="001D35C0">
        <w:rPr>
          <w:rFonts w:ascii="Simplified Arabic" w:hAnsi="Simplified Arabic" w:cs="Simplified Arabic"/>
          <w:sz w:val="28"/>
          <w:szCs w:val="28"/>
          <w:rtl/>
        </w:rPr>
        <w:t>إن التجريب تساعد على تعيين دليل كمي للتعبير عن العلاقة التي تربط متغيراً ما بظاهرة ما. وفي هذا امتداد للمعرفة المتعلقة بتلك الظاهرة والعوامل المؤثرة فيها.</w:t>
      </w:r>
    </w:p>
    <w:p w:rsidR="001D35C0" w:rsidRDefault="001D35C0" w:rsidP="001D35C0">
      <w:pPr>
        <w:jc w:val="lowKashida"/>
        <w:rPr>
          <w:rFonts w:ascii="Simplified Arabic" w:hAnsi="Simplified Arabic" w:cs="Simplified Arabic"/>
          <w:sz w:val="28"/>
          <w:szCs w:val="28"/>
          <w:rtl/>
        </w:rPr>
      </w:pPr>
    </w:p>
    <w:p w:rsidR="00C556C2" w:rsidRDefault="00C556C2" w:rsidP="001D35C0">
      <w:pPr>
        <w:jc w:val="lowKashida"/>
        <w:rPr>
          <w:rFonts w:ascii="Simplified Arabic" w:hAnsi="Simplified Arabic" w:cs="Simplified Arabic"/>
          <w:sz w:val="28"/>
          <w:szCs w:val="28"/>
          <w:rtl/>
        </w:rPr>
      </w:pPr>
    </w:p>
    <w:p w:rsidR="00C556C2" w:rsidRDefault="00C556C2" w:rsidP="001D35C0">
      <w:pPr>
        <w:jc w:val="lowKashida"/>
        <w:rPr>
          <w:rFonts w:ascii="Simplified Arabic" w:hAnsi="Simplified Arabic" w:cs="Simplified Arabic"/>
          <w:sz w:val="28"/>
          <w:szCs w:val="28"/>
          <w:rtl/>
        </w:rPr>
      </w:pPr>
    </w:p>
    <w:p w:rsidR="00C556C2" w:rsidRDefault="00C556C2" w:rsidP="001D35C0">
      <w:pPr>
        <w:jc w:val="lowKashida"/>
        <w:rPr>
          <w:rFonts w:ascii="Simplified Arabic" w:hAnsi="Simplified Arabic" w:cs="Simplified Arabic"/>
          <w:sz w:val="28"/>
          <w:szCs w:val="28"/>
          <w:rtl/>
        </w:rPr>
      </w:pPr>
    </w:p>
    <w:p w:rsidR="00C556C2" w:rsidRDefault="00C556C2" w:rsidP="001D35C0">
      <w:pPr>
        <w:jc w:val="lowKashida"/>
        <w:rPr>
          <w:rFonts w:ascii="Simplified Arabic" w:hAnsi="Simplified Arabic" w:cs="Simplified Arabic"/>
          <w:sz w:val="28"/>
          <w:szCs w:val="28"/>
          <w:rtl/>
        </w:rPr>
      </w:pPr>
    </w:p>
    <w:p w:rsidR="00C556C2" w:rsidRDefault="00C556C2" w:rsidP="001D35C0">
      <w:pPr>
        <w:jc w:val="lowKashida"/>
        <w:rPr>
          <w:rFonts w:ascii="Simplified Arabic" w:hAnsi="Simplified Arabic" w:cs="Simplified Arabic"/>
          <w:sz w:val="28"/>
          <w:szCs w:val="28"/>
          <w:rtl/>
        </w:rPr>
      </w:pPr>
    </w:p>
    <w:p w:rsidR="00C556C2" w:rsidRDefault="00C556C2" w:rsidP="001D35C0">
      <w:pPr>
        <w:jc w:val="lowKashida"/>
        <w:rPr>
          <w:rFonts w:ascii="Simplified Arabic" w:hAnsi="Simplified Arabic" w:cs="Simplified Arabic"/>
          <w:sz w:val="28"/>
          <w:szCs w:val="28"/>
          <w:rtl/>
        </w:rPr>
      </w:pPr>
    </w:p>
    <w:p w:rsidR="00C556C2" w:rsidRPr="001D35C0" w:rsidRDefault="00C556C2" w:rsidP="001D35C0">
      <w:pPr>
        <w:jc w:val="lowKashida"/>
        <w:rPr>
          <w:rFonts w:ascii="Simplified Arabic" w:hAnsi="Simplified Arabic" w:cs="Simplified Arabic"/>
          <w:sz w:val="28"/>
          <w:szCs w:val="28"/>
          <w:rtl/>
        </w:rPr>
      </w:pPr>
    </w:p>
    <w:p w:rsidR="00C556C2" w:rsidRDefault="00C556C2" w:rsidP="00C556C2">
      <w:pPr>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lastRenderedPageBreak/>
        <w:t xml:space="preserve">علم النفس </w:t>
      </w:r>
      <w:r>
        <w:rPr>
          <w:rFonts w:ascii="Simplified Arabic" w:hAnsi="Simplified Arabic" w:cs="Simplified Arabic" w:hint="cs"/>
          <w:b/>
          <w:bCs/>
          <w:sz w:val="28"/>
          <w:szCs w:val="28"/>
          <w:rtl/>
          <w:lang w:bidi="ar-IQ"/>
        </w:rPr>
        <w:t xml:space="preserve">التجريبي                                            </w:t>
      </w:r>
      <w:r>
        <w:rPr>
          <w:rFonts w:ascii="Simplified Arabic" w:hAnsi="Simplified Arabic" w:cs="Simplified Arabic"/>
          <w:b/>
          <w:bCs/>
          <w:sz w:val="28"/>
          <w:szCs w:val="28"/>
          <w:rtl/>
          <w:lang w:bidi="ar-IQ"/>
        </w:rPr>
        <w:t xml:space="preserve">د. </w:t>
      </w:r>
      <w:proofErr w:type="spellStart"/>
      <w:r>
        <w:rPr>
          <w:rFonts w:ascii="Simplified Arabic" w:hAnsi="Simplified Arabic" w:cs="Simplified Arabic"/>
          <w:b/>
          <w:bCs/>
          <w:sz w:val="28"/>
          <w:szCs w:val="28"/>
          <w:rtl/>
          <w:lang w:bidi="ar-IQ"/>
        </w:rPr>
        <w:t>أحمدعبد</w:t>
      </w:r>
      <w:proofErr w:type="spellEnd"/>
      <w:r>
        <w:rPr>
          <w:rFonts w:ascii="Simplified Arabic" w:hAnsi="Simplified Arabic" w:cs="Simplified Arabic"/>
          <w:b/>
          <w:bCs/>
          <w:sz w:val="28"/>
          <w:szCs w:val="28"/>
          <w:rtl/>
          <w:lang w:bidi="ar-IQ"/>
        </w:rPr>
        <w:t xml:space="preserve"> الكاظم جوني</w:t>
      </w:r>
    </w:p>
    <w:p w:rsidR="00C556C2" w:rsidRPr="001D35C0" w:rsidRDefault="00C556C2" w:rsidP="00C556C2">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المحاضرة (</w:t>
      </w:r>
      <w:r>
        <w:rPr>
          <w:rFonts w:ascii="Simplified Arabic" w:hAnsi="Simplified Arabic" w:cs="Simplified Arabic" w:hint="cs"/>
          <w:b/>
          <w:bCs/>
          <w:sz w:val="28"/>
          <w:szCs w:val="28"/>
          <w:rtl/>
          <w:lang w:bidi="ar-IQ"/>
        </w:rPr>
        <w:t>7</w:t>
      </w:r>
      <w:r>
        <w:rPr>
          <w:rFonts w:ascii="Simplified Arabic" w:hAnsi="Simplified Arabic" w:cs="Simplified Arabic"/>
          <w:b/>
          <w:bCs/>
          <w:sz w:val="28"/>
          <w:szCs w:val="28"/>
          <w:rtl/>
          <w:lang w:bidi="ar-IQ"/>
        </w:rPr>
        <w:t>)</w:t>
      </w:r>
    </w:p>
    <w:p w:rsidR="001B6038" w:rsidRPr="001B6038" w:rsidRDefault="001B6038" w:rsidP="001B6038">
      <w:pPr>
        <w:jc w:val="lowKashida"/>
        <w:rPr>
          <w:rFonts w:ascii="Simplified Arabic" w:hAnsi="Simplified Arabic" w:cs="Simplified Arabic"/>
          <w:sz w:val="28"/>
          <w:szCs w:val="28"/>
          <w:u w:val="single"/>
          <w:rtl/>
        </w:rPr>
      </w:pPr>
      <w:r w:rsidRPr="001B6038">
        <w:rPr>
          <w:rFonts w:ascii="Simplified Arabic" w:hAnsi="Simplified Arabic" w:cs="Simplified Arabic"/>
          <w:sz w:val="28"/>
          <w:szCs w:val="28"/>
          <w:u w:val="single"/>
          <w:rtl/>
        </w:rPr>
        <w:t>أنواع التصميمات التجريبية:</w:t>
      </w:r>
    </w:p>
    <w:p w:rsidR="001B6038" w:rsidRPr="001B6038" w:rsidRDefault="001B6038" w:rsidP="001B6038">
      <w:pPr>
        <w:ind w:firstLine="720"/>
        <w:jc w:val="lowKashida"/>
        <w:rPr>
          <w:rFonts w:ascii="Simplified Arabic" w:hAnsi="Simplified Arabic" w:cs="Simplified Arabic"/>
          <w:sz w:val="28"/>
          <w:szCs w:val="28"/>
          <w:rtl/>
        </w:rPr>
      </w:pPr>
      <w:r w:rsidRPr="001B6038">
        <w:rPr>
          <w:rFonts w:ascii="Simplified Arabic" w:hAnsi="Simplified Arabic" w:cs="Simplified Arabic"/>
          <w:sz w:val="28"/>
          <w:szCs w:val="28"/>
          <w:rtl/>
        </w:rPr>
        <w:t>هناك أنواع متعددة من التصميمات التجريبية تتفاوت في مزاياها ونواحي قصورها، وفيما يلي نعرض لأكثر أنواع هذه التصميمات استخداماً في مجال البحوث التربوية والنفسية.</w:t>
      </w:r>
    </w:p>
    <w:p w:rsidR="001B6038" w:rsidRPr="001B6038" w:rsidRDefault="001B6038" w:rsidP="001B6038">
      <w:pPr>
        <w:jc w:val="lowKashida"/>
        <w:rPr>
          <w:rFonts w:ascii="Simplified Arabic" w:hAnsi="Simplified Arabic" w:cs="Simplified Arabic"/>
          <w:sz w:val="28"/>
          <w:szCs w:val="28"/>
          <w:u w:val="single"/>
          <w:rtl/>
        </w:rPr>
      </w:pPr>
      <w:r w:rsidRPr="001B6038">
        <w:rPr>
          <w:rFonts w:ascii="Simplified Arabic" w:hAnsi="Simplified Arabic" w:cs="Simplified Arabic"/>
          <w:sz w:val="28"/>
          <w:szCs w:val="28"/>
          <w:u w:val="single"/>
          <w:rtl/>
        </w:rPr>
        <w:t xml:space="preserve">أولاً: طرق المجموعة الواحدة </w:t>
      </w:r>
      <w:r w:rsidRPr="001B6038">
        <w:rPr>
          <w:rFonts w:ascii="Simplified Arabic" w:hAnsi="Simplified Arabic" w:cs="Simplified Arabic"/>
          <w:sz w:val="28"/>
          <w:szCs w:val="28"/>
          <w:u w:val="single"/>
        </w:rPr>
        <w:t>One Group Methods</w:t>
      </w:r>
    </w:p>
    <w:p w:rsidR="001B6038" w:rsidRPr="001B6038" w:rsidRDefault="001B6038" w:rsidP="001B6038">
      <w:pPr>
        <w:jc w:val="lowKashida"/>
        <w:rPr>
          <w:rFonts w:ascii="Simplified Arabic" w:hAnsi="Simplified Arabic" w:cs="Simplified Arabic"/>
          <w:sz w:val="28"/>
          <w:szCs w:val="28"/>
          <w:rtl/>
        </w:rPr>
      </w:pPr>
      <w:r w:rsidRPr="001B6038">
        <w:rPr>
          <w:rFonts w:ascii="Simplified Arabic" w:hAnsi="Simplified Arabic" w:cs="Simplified Arabic"/>
          <w:sz w:val="28"/>
          <w:szCs w:val="28"/>
          <w:rtl/>
        </w:rPr>
        <w:tab/>
        <w:t>يجري هذا النوع من التجارب على مجموعة واحدة من الأفراد، ولذلك فهو سهل الاستخدام في البحوث التربوية التي تجرى على التلاميذ في الفصول حيث لا يتطلب هذا التصميم إعادة تنظيمهم وتوزيعهم، ومن الناحية النظرية لا يوجد ضبط أفضل من استخدام نفس المجموعة في الحالتين طالما أن جميع المتغيرات المستقلة المرتبطة بخصائص أفراد المجموعة، والمؤثرة في المتغير التابع قد أحكم ضبطها. ويمكن أن نلخص هذا التصميم في الخطوات الإجرائية الآتية:</w:t>
      </w:r>
    </w:p>
    <w:p w:rsidR="001B6038" w:rsidRPr="001B6038" w:rsidRDefault="001B6038" w:rsidP="001B6038">
      <w:pPr>
        <w:numPr>
          <w:ilvl w:val="0"/>
          <w:numId w:val="13"/>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يجري اختبار قبلي على المجموعة وذلك قبل إدخال المتغير المستقل في التجربة.</w:t>
      </w:r>
    </w:p>
    <w:p w:rsidR="001B6038" w:rsidRPr="001B6038" w:rsidRDefault="001B6038" w:rsidP="001B6038">
      <w:pPr>
        <w:numPr>
          <w:ilvl w:val="0"/>
          <w:numId w:val="13"/>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يستخدم المتغير المستقل على النحو الذي يحدده الباحث ويضبطه، وبهدف هذا الاستخدام إلى إحداث تغيرات معينة في المتغير التابع يمكن ملاحظتها وقياسها.</w:t>
      </w:r>
    </w:p>
    <w:p w:rsidR="001B6038" w:rsidRPr="001B6038" w:rsidRDefault="001B6038" w:rsidP="001B6038">
      <w:pPr>
        <w:numPr>
          <w:ilvl w:val="0"/>
          <w:numId w:val="13"/>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يجري اختبار بعدي لقياس تأثير المتغير المستقل في المتغير التابع.</w:t>
      </w:r>
    </w:p>
    <w:p w:rsidR="001B6038" w:rsidRPr="001B6038" w:rsidRDefault="001B6038" w:rsidP="001B6038">
      <w:pPr>
        <w:numPr>
          <w:ilvl w:val="0"/>
          <w:numId w:val="13"/>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يحسب الفرق بين القياس القبلي والقياس البعدي ثم تختبر دلالة هذا الفرق إحصائياً.</w:t>
      </w:r>
    </w:p>
    <w:p w:rsidR="001B6038" w:rsidRPr="001B6038" w:rsidRDefault="001B6038" w:rsidP="001B6038">
      <w:pPr>
        <w:jc w:val="lowKashida"/>
        <w:rPr>
          <w:rFonts w:ascii="Simplified Arabic" w:hAnsi="Simplified Arabic" w:cs="Simplified Arabic"/>
          <w:sz w:val="28"/>
          <w:szCs w:val="28"/>
          <w:rtl/>
        </w:rPr>
      </w:pPr>
      <w:r w:rsidRPr="001B6038">
        <w:rPr>
          <w:rFonts w:ascii="Simplified Arabic" w:hAnsi="Simplified Arabic" w:cs="Simplified Arabic"/>
          <w:sz w:val="28"/>
          <w:szCs w:val="28"/>
          <w:rtl/>
        </w:rPr>
        <w:t>وهناك تصميم آخر يستخدم المجموعة الواحدة، ويتلخص في الخطوات الآتية:</w:t>
      </w:r>
    </w:p>
    <w:p w:rsidR="001B6038" w:rsidRPr="001B6038" w:rsidRDefault="001B6038" w:rsidP="001B6038">
      <w:pPr>
        <w:numPr>
          <w:ilvl w:val="0"/>
          <w:numId w:val="14"/>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يجري اختبار قبلي على أفراد المجموعة.</w:t>
      </w:r>
    </w:p>
    <w:p w:rsidR="001B6038" w:rsidRPr="001B6038" w:rsidRDefault="001B6038" w:rsidP="001B6038">
      <w:pPr>
        <w:numPr>
          <w:ilvl w:val="0"/>
          <w:numId w:val="14"/>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يستخدم مع المجموعة الأساليب العادية التي تمثل عامل الضبط، كأن يستخدم طريقة التدريس التقليدية في وحدة دراسية معينة.</w:t>
      </w:r>
    </w:p>
    <w:p w:rsidR="001B6038" w:rsidRDefault="001B6038" w:rsidP="001B6038">
      <w:pPr>
        <w:numPr>
          <w:ilvl w:val="0"/>
          <w:numId w:val="14"/>
        </w:numPr>
        <w:spacing w:after="0" w:line="240" w:lineRule="auto"/>
        <w:jc w:val="lowKashida"/>
        <w:rPr>
          <w:rFonts w:ascii="Simplified Arabic" w:hAnsi="Simplified Arabic" w:cs="Simplified Arabic"/>
          <w:sz w:val="28"/>
          <w:szCs w:val="28"/>
        </w:rPr>
      </w:pPr>
      <w:r w:rsidRPr="001B6038">
        <w:rPr>
          <w:rFonts w:ascii="Simplified Arabic" w:hAnsi="Simplified Arabic" w:cs="Simplified Arabic"/>
          <w:sz w:val="28"/>
          <w:szCs w:val="28"/>
          <w:rtl/>
        </w:rPr>
        <w:t>يجري اختبار بعدي على أفراد المجموعة ويحسب متوسط الزيادة في المتغير التابع وهو التحصيل في هذه الوحدة الدراسية.</w:t>
      </w:r>
    </w:p>
    <w:p w:rsidR="001B6038" w:rsidRDefault="001B6038" w:rsidP="001B6038">
      <w:pPr>
        <w:spacing w:after="0" w:line="240" w:lineRule="auto"/>
        <w:jc w:val="lowKashida"/>
        <w:rPr>
          <w:rFonts w:ascii="Simplified Arabic" w:hAnsi="Simplified Arabic" w:cs="Simplified Arabic"/>
          <w:sz w:val="28"/>
          <w:szCs w:val="28"/>
          <w:rtl/>
        </w:rPr>
      </w:pPr>
    </w:p>
    <w:p w:rsidR="001B6038" w:rsidRDefault="001B6038" w:rsidP="001B6038">
      <w:pPr>
        <w:spacing w:after="0" w:line="240" w:lineRule="auto"/>
        <w:jc w:val="lowKashida"/>
        <w:rPr>
          <w:rFonts w:ascii="Simplified Arabic" w:hAnsi="Simplified Arabic" w:cs="Simplified Arabic"/>
          <w:sz w:val="28"/>
          <w:szCs w:val="28"/>
          <w:rtl/>
        </w:rPr>
      </w:pPr>
    </w:p>
    <w:p w:rsidR="001B6038" w:rsidRPr="001B6038" w:rsidRDefault="001B6038" w:rsidP="001B6038">
      <w:pPr>
        <w:spacing w:after="0" w:line="240" w:lineRule="auto"/>
        <w:jc w:val="lowKashida"/>
        <w:rPr>
          <w:rFonts w:ascii="Simplified Arabic" w:hAnsi="Simplified Arabic" w:cs="Simplified Arabic"/>
          <w:sz w:val="28"/>
          <w:szCs w:val="28"/>
          <w:rtl/>
        </w:rPr>
      </w:pPr>
    </w:p>
    <w:p w:rsidR="001B6038" w:rsidRPr="001B6038" w:rsidRDefault="001B6038" w:rsidP="001B6038">
      <w:pPr>
        <w:jc w:val="lowKashida"/>
        <w:rPr>
          <w:rFonts w:ascii="Simplified Arabic" w:hAnsi="Simplified Arabic" w:cs="Simplified Arabic"/>
          <w:sz w:val="28"/>
          <w:szCs w:val="28"/>
          <w:u w:val="single"/>
          <w:rtl/>
        </w:rPr>
      </w:pPr>
      <w:r w:rsidRPr="001B6038">
        <w:rPr>
          <w:rFonts w:ascii="Simplified Arabic" w:hAnsi="Simplified Arabic" w:cs="Simplified Arabic"/>
          <w:sz w:val="28"/>
          <w:szCs w:val="28"/>
          <w:u w:val="single"/>
          <w:rtl/>
        </w:rPr>
        <w:lastRenderedPageBreak/>
        <w:t xml:space="preserve">ثانياً: طرق المجموعات المتكافئة </w:t>
      </w:r>
      <w:r w:rsidRPr="001B6038">
        <w:rPr>
          <w:rFonts w:ascii="Simplified Arabic" w:hAnsi="Simplified Arabic" w:cs="Simplified Arabic"/>
          <w:sz w:val="28"/>
          <w:szCs w:val="28"/>
          <w:u w:val="single"/>
        </w:rPr>
        <w:t>Equated Group Methods</w:t>
      </w:r>
    </w:p>
    <w:p w:rsidR="001B6038" w:rsidRPr="001B6038" w:rsidRDefault="001B6038" w:rsidP="001B6038">
      <w:pPr>
        <w:jc w:val="lowKashida"/>
        <w:rPr>
          <w:rFonts w:ascii="Simplified Arabic" w:hAnsi="Simplified Arabic" w:cs="Simplified Arabic"/>
          <w:sz w:val="28"/>
          <w:szCs w:val="28"/>
          <w:rtl/>
        </w:rPr>
      </w:pPr>
      <w:r w:rsidRPr="001B6038">
        <w:rPr>
          <w:rFonts w:ascii="Simplified Arabic" w:hAnsi="Simplified Arabic" w:cs="Simplified Arabic"/>
          <w:sz w:val="28"/>
          <w:szCs w:val="28"/>
          <w:rtl/>
        </w:rPr>
        <w:tab/>
        <w:t>وللتغلب على عيوب التصميم التجريبي لدى المجموعة الواحدة تستخدم التصميمات التجريبية التي تتضمن أكثر من مجموعة ومن أبسط هذه التصميمات طريقة المجموعة التجريبية الواحدة والمجموعة الضابطة الواحدة، غير أن هناك تصميمات أخرى تستخدم مجموعة تجريبية واحدة مع مجموعتين أو ثلاث ضابطة وتصميمات أخرى تستخدم أكثر من مجموعة تجريبية مع مجموعة ضابطة واحدة. وينبغي في جميع هذه الحالات أن يراعى الباحث تحقيق التكافؤ بين المجموعات المستخدمة وهناك أساليب لتحقيق هذا التكافؤ وهي:</w:t>
      </w:r>
    </w:p>
    <w:p w:rsidR="001B6038" w:rsidRPr="001B6038" w:rsidRDefault="001B6038" w:rsidP="001B6038">
      <w:pPr>
        <w:numPr>
          <w:ilvl w:val="0"/>
          <w:numId w:val="15"/>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الانتقاء العشوائي لأفراد المجموعات.</w:t>
      </w:r>
    </w:p>
    <w:p w:rsidR="001B6038" w:rsidRPr="001B6038" w:rsidRDefault="001B6038" w:rsidP="001B6038">
      <w:pPr>
        <w:numPr>
          <w:ilvl w:val="0"/>
          <w:numId w:val="15"/>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التكافؤ بين المجموعات على أساس متوسطات درجات المجموعات التجريبية والضابطة وانحرافاتها المعيارية للمتغيرات المؤثرة في المتغير التابع ما عدا المتغير المستقل.</w:t>
      </w:r>
    </w:p>
    <w:p w:rsidR="001B6038" w:rsidRPr="001B6038" w:rsidRDefault="001B6038" w:rsidP="001B6038">
      <w:pPr>
        <w:numPr>
          <w:ilvl w:val="0"/>
          <w:numId w:val="15"/>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طريقة الأزواج المتماثلة.</w:t>
      </w:r>
    </w:p>
    <w:p w:rsidR="001B6038" w:rsidRPr="001B6038" w:rsidRDefault="001B6038" w:rsidP="001B6038">
      <w:pPr>
        <w:numPr>
          <w:ilvl w:val="0"/>
          <w:numId w:val="15"/>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طريقة التوائم.</w:t>
      </w:r>
    </w:p>
    <w:p w:rsidR="001B6038" w:rsidRPr="001B6038" w:rsidRDefault="001B6038" w:rsidP="001B6038">
      <w:pPr>
        <w:jc w:val="lowKashida"/>
        <w:rPr>
          <w:rFonts w:ascii="Simplified Arabic" w:hAnsi="Simplified Arabic" w:cs="Simplified Arabic"/>
          <w:sz w:val="28"/>
          <w:szCs w:val="28"/>
          <w:u w:val="single"/>
          <w:rtl/>
        </w:rPr>
      </w:pPr>
      <w:r w:rsidRPr="001B6038">
        <w:rPr>
          <w:rFonts w:ascii="Simplified Arabic" w:hAnsi="Simplified Arabic" w:cs="Simplified Arabic"/>
          <w:sz w:val="28"/>
          <w:szCs w:val="28"/>
          <w:u w:val="single"/>
          <w:rtl/>
        </w:rPr>
        <w:t xml:space="preserve">ثالثاً: طرق تدوير المجموعات أو الطرق التبادلية </w:t>
      </w:r>
      <w:r w:rsidRPr="001B6038">
        <w:rPr>
          <w:rFonts w:ascii="Simplified Arabic" w:hAnsi="Simplified Arabic" w:cs="Simplified Arabic"/>
          <w:sz w:val="28"/>
          <w:szCs w:val="28"/>
          <w:u w:val="single"/>
        </w:rPr>
        <w:t>Rotational Methods</w:t>
      </w:r>
    </w:p>
    <w:p w:rsidR="001B6038" w:rsidRPr="001B6038" w:rsidRDefault="001B6038" w:rsidP="001B6038">
      <w:pPr>
        <w:jc w:val="lowKashida"/>
        <w:rPr>
          <w:rFonts w:ascii="Simplified Arabic" w:hAnsi="Simplified Arabic" w:cs="Simplified Arabic"/>
          <w:sz w:val="28"/>
          <w:szCs w:val="28"/>
          <w:rtl/>
        </w:rPr>
      </w:pPr>
      <w:r w:rsidRPr="001B6038">
        <w:rPr>
          <w:rFonts w:ascii="Simplified Arabic" w:hAnsi="Simplified Arabic" w:cs="Simplified Arabic"/>
          <w:sz w:val="28"/>
          <w:szCs w:val="28"/>
          <w:rtl/>
        </w:rPr>
        <w:tab/>
        <w:t>ويستلزم هذا النوع من التجارب تدوير نظام الإجراءات أو المجموعات فإذا طبقت هذه الطريقة على مجموعة واحدة فإنها تستلزم تغيير وقت تتابع الوحدات الضابطة والتجريبية.</w:t>
      </w:r>
    </w:p>
    <w:p w:rsidR="001B6038" w:rsidRPr="001B6038" w:rsidRDefault="001B6038" w:rsidP="001B6038">
      <w:pPr>
        <w:jc w:val="lowKashida"/>
        <w:rPr>
          <w:rFonts w:ascii="Simplified Arabic" w:hAnsi="Simplified Arabic" w:cs="Simplified Arabic"/>
          <w:sz w:val="28"/>
          <w:szCs w:val="28"/>
          <w:u w:val="single"/>
          <w:rtl/>
        </w:rPr>
      </w:pPr>
      <w:r w:rsidRPr="001B6038">
        <w:rPr>
          <w:rFonts w:ascii="Simplified Arabic" w:hAnsi="Simplified Arabic" w:cs="Simplified Arabic"/>
          <w:sz w:val="28"/>
          <w:szCs w:val="28"/>
          <w:u w:val="single"/>
          <w:rtl/>
        </w:rPr>
        <w:t>المبادئ التي تساعد في تحديد التصميم التجريبي المناسب:</w:t>
      </w:r>
    </w:p>
    <w:p w:rsidR="001B6038" w:rsidRPr="001B6038" w:rsidRDefault="001B6038" w:rsidP="001B6038">
      <w:pPr>
        <w:ind w:firstLine="360"/>
        <w:jc w:val="lowKashida"/>
        <w:rPr>
          <w:rFonts w:ascii="Simplified Arabic" w:hAnsi="Simplified Arabic" w:cs="Simplified Arabic"/>
          <w:sz w:val="28"/>
          <w:szCs w:val="28"/>
          <w:rtl/>
        </w:rPr>
      </w:pPr>
      <w:r w:rsidRPr="001B6038">
        <w:rPr>
          <w:rFonts w:ascii="Simplified Arabic" w:hAnsi="Simplified Arabic" w:cs="Simplified Arabic"/>
          <w:sz w:val="28"/>
          <w:szCs w:val="28"/>
          <w:rtl/>
        </w:rPr>
        <w:t>ويمكن تحديد المبادئ التي تساعد في تحديد التصميم التجريبي المناسب، في النقاط التالية:</w:t>
      </w:r>
    </w:p>
    <w:p w:rsidR="001B6038" w:rsidRPr="001B6038" w:rsidRDefault="001B6038" w:rsidP="001B6038">
      <w:pPr>
        <w:numPr>
          <w:ilvl w:val="0"/>
          <w:numId w:val="7"/>
        </w:numPr>
        <w:spacing w:after="0" w:line="240" w:lineRule="auto"/>
        <w:jc w:val="lowKashida"/>
        <w:rPr>
          <w:rFonts w:ascii="Simplified Arabic" w:hAnsi="Simplified Arabic" w:cs="Simplified Arabic"/>
          <w:sz w:val="28"/>
          <w:szCs w:val="28"/>
        </w:rPr>
      </w:pPr>
      <w:r w:rsidRPr="001B6038">
        <w:rPr>
          <w:rFonts w:ascii="Simplified Arabic" w:hAnsi="Simplified Arabic" w:cs="Simplified Arabic"/>
          <w:sz w:val="28"/>
          <w:szCs w:val="28"/>
          <w:rtl/>
        </w:rPr>
        <w:t>ضبط جميع العوامل والمؤثرات الأخرى عدا العامل التجريبي.</w:t>
      </w:r>
    </w:p>
    <w:p w:rsidR="001B6038" w:rsidRPr="001B6038" w:rsidRDefault="001B6038" w:rsidP="001B6038">
      <w:pPr>
        <w:numPr>
          <w:ilvl w:val="0"/>
          <w:numId w:val="7"/>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توخي الدقة في تسجيل التغيرات والآثار التي تحدث نتيجة لاستخدام المتغير التجريبي.</w:t>
      </w:r>
    </w:p>
    <w:p w:rsidR="001B6038" w:rsidRPr="001B6038" w:rsidRDefault="001B6038" w:rsidP="001B6038">
      <w:pPr>
        <w:numPr>
          <w:ilvl w:val="0"/>
          <w:numId w:val="7"/>
        </w:numPr>
        <w:spacing w:after="0" w:line="240" w:lineRule="auto"/>
        <w:jc w:val="lowKashida"/>
        <w:rPr>
          <w:rFonts w:ascii="Simplified Arabic" w:hAnsi="Simplified Arabic" w:cs="Simplified Arabic"/>
          <w:sz w:val="28"/>
          <w:szCs w:val="28"/>
        </w:rPr>
      </w:pPr>
      <w:r w:rsidRPr="001B6038">
        <w:rPr>
          <w:rFonts w:ascii="Simplified Arabic" w:hAnsi="Simplified Arabic" w:cs="Simplified Arabic"/>
          <w:sz w:val="28"/>
          <w:szCs w:val="28"/>
          <w:rtl/>
        </w:rPr>
        <w:t>عدم التحيز لمتغير ما دون آخر.</w:t>
      </w:r>
    </w:p>
    <w:p w:rsidR="001B6038" w:rsidRPr="001B6038" w:rsidRDefault="001B6038" w:rsidP="001B6038">
      <w:pPr>
        <w:numPr>
          <w:ilvl w:val="0"/>
          <w:numId w:val="7"/>
        </w:numPr>
        <w:spacing w:after="0" w:line="240" w:lineRule="auto"/>
        <w:jc w:val="lowKashida"/>
        <w:rPr>
          <w:rFonts w:ascii="Simplified Arabic" w:hAnsi="Simplified Arabic" w:cs="Simplified Arabic"/>
          <w:sz w:val="28"/>
          <w:szCs w:val="28"/>
        </w:rPr>
      </w:pPr>
      <w:r w:rsidRPr="001B6038">
        <w:rPr>
          <w:rFonts w:ascii="Simplified Arabic" w:hAnsi="Simplified Arabic" w:cs="Simplified Arabic"/>
          <w:sz w:val="28"/>
          <w:szCs w:val="28"/>
          <w:rtl/>
        </w:rPr>
        <w:t>تسجيل كافة التغيرات وتقديرها الكمي باستخدام الاختبارات والمقاييس المناسبة.</w:t>
      </w:r>
    </w:p>
    <w:p w:rsidR="001B6038" w:rsidRPr="001B6038" w:rsidRDefault="001B6038" w:rsidP="001B6038">
      <w:pPr>
        <w:numPr>
          <w:ilvl w:val="0"/>
          <w:numId w:val="7"/>
        </w:numPr>
        <w:spacing w:after="0" w:line="240" w:lineRule="auto"/>
        <w:jc w:val="lowKashida"/>
        <w:rPr>
          <w:rFonts w:ascii="Simplified Arabic" w:hAnsi="Simplified Arabic" w:cs="Simplified Arabic"/>
          <w:sz w:val="28"/>
          <w:szCs w:val="28"/>
          <w:rtl/>
        </w:rPr>
      </w:pPr>
      <w:r w:rsidRPr="001B6038">
        <w:rPr>
          <w:rFonts w:ascii="Simplified Arabic" w:hAnsi="Simplified Arabic" w:cs="Simplified Arabic"/>
          <w:sz w:val="28"/>
          <w:szCs w:val="28"/>
          <w:rtl/>
        </w:rPr>
        <w:t xml:space="preserve">تصميم كافة إجراءات الدراسة بحيث يمكن التمييز بين التغيرات السلوكية الناتجة عن المتغير التجريبي، والتغيرات السلوكية الناتجة عن عوامل أخرى. </w:t>
      </w:r>
    </w:p>
    <w:p w:rsidR="001B6038" w:rsidRPr="001B6038" w:rsidRDefault="001B6038" w:rsidP="001B6038">
      <w:pPr>
        <w:jc w:val="lowKashida"/>
        <w:rPr>
          <w:rFonts w:ascii="Simplified Arabic" w:hAnsi="Simplified Arabic" w:cs="Simplified Arabic"/>
          <w:sz w:val="28"/>
          <w:szCs w:val="28"/>
          <w:u w:val="single"/>
          <w:rtl/>
        </w:rPr>
      </w:pPr>
    </w:p>
    <w:p w:rsidR="00734D39" w:rsidRDefault="00734D39" w:rsidP="00734D39">
      <w:pPr>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lastRenderedPageBreak/>
        <w:t xml:space="preserve">علم النفس </w:t>
      </w:r>
      <w:r>
        <w:rPr>
          <w:rFonts w:ascii="Simplified Arabic" w:hAnsi="Simplified Arabic" w:cs="Simplified Arabic" w:hint="cs"/>
          <w:b/>
          <w:bCs/>
          <w:sz w:val="28"/>
          <w:szCs w:val="28"/>
          <w:rtl/>
          <w:lang w:bidi="ar-IQ"/>
        </w:rPr>
        <w:t xml:space="preserve">التجريبي                                            </w:t>
      </w:r>
      <w:r>
        <w:rPr>
          <w:rFonts w:ascii="Simplified Arabic" w:hAnsi="Simplified Arabic" w:cs="Simplified Arabic"/>
          <w:b/>
          <w:bCs/>
          <w:sz w:val="28"/>
          <w:szCs w:val="28"/>
          <w:rtl/>
          <w:lang w:bidi="ar-IQ"/>
        </w:rPr>
        <w:t xml:space="preserve">د. </w:t>
      </w:r>
      <w:proofErr w:type="spellStart"/>
      <w:r>
        <w:rPr>
          <w:rFonts w:ascii="Simplified Arabic" w:hAnsi="Simplified Arabic" w:cs="Simplified Arabic"/>
          <w:b/>
          <w:bCs/>
          <w:sz w:val="28"/>
          <w:szCs w:val="28"/>
          <w:rtl/>
          <w:lang w:bidi="ar-IQ"/>
        </w:rPr>
        <w:t>أحمدعبد</w:t>
      </w:r>
      <w:proofErr w:type="spellEnd"/>
      <w:r>
        <w:rPr>
          <w:rFonts w:ascii="Simplified Arabic" w:hAnsi="Simplified Arabic" w:cs="Simplified Arabic"/>
          <w:b/>
          <w:bCs/>
          <w:sz w:val="28"/>
          <w:szCs w:val="28"/>
          <w:rtl/>
          <w:lang w:bidi="ar-IQ"/>
        </w:rPr>
        <w:t xml:space="preserve"> الكاظم جوني</w:t>
      </w:r>
    </w:p>
    <w:p w:rsidR="00734D39" w:rsidRPr="001D35C0" w:rsidRDefault="00734D39" w:rsidP="00734D39">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المحاضرة (</w:t>
      </w:r>
      <w:r>
        <w:rPr>
          <w:rFonts w:ascii="Simplified Arabic" w:hAnsi="Simplified Arabic" w:cs="Simplified Arabic" w:hint="cs"/>
          <w:b/>
          <w:bCs/>
          <w:sz w:val="28"/>
          <w:szCs w:val="28"/>
          <w:rtl/>
          <w:lang w:bidi="ar-IQ"/>
        </w:rPr>
        <w:t>8</w:t>
      </w:r>
      <w:r>
        <w:rPr>
          <w:rFonts w:ascii="Simplified Arabic" w:hAnsi="Simplified Arabic" w:cs="Simplified Arabic"/>
          <w:b/>
          <w:bCs/>
          <w:sz w:val="28"/>
          <w:szCs w:val="28"/>
          <w:rtl/>
          <w:lang w:bidi="ar-IQ"/>
        </w:rPr>
        <w:t>)</w:t>
      </w: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b/>
          <w:bCs/>
          <w:sz w:val="28"/>
          <w:szCs w:val="28"/>
          <w:rtl/>
        </w:rPr>
        <w:t xml:space="preserve">التصاميم </w:t>
      </w:r>
      <w:proofErr w:type="spellStart"/>
      <w:r w:rsidRPr="008C2263">
        <w:rPr>
          <w:rFonts w:ascii="Simplified Arabic" w:hAnsi="Simplified Arabic" w:cs="Simplified Arabic"/>
          <w:b/>
          <w:bCs/>
          <w:sz w:val="28"/>
          <w:szCs w:val="28"/>
          <w:rtl/>
        </w:rPr>
        <w:t>ماقبل</w:t>
      </w:r>
      <w:proofErr w:type="spellEnd"/>
      <w:r w:rsidRPr="008C2263">
        <w:rPr>
          <w:rFonts w:ascii="Simplified Arabic" w:hAnsi="Simplified Arabic" w:cs="Simplified Arabic"/>
          <w:b/>
          <w:bCs/>
          <w:sz w:val="28"/>
          <w:szCs w:val="28"/>
          <w:rtl/>
        </w:rPr>
        <w:t xml:space="preserve"> التجريبية: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يشار إلى ثلاث تصاميم بحثية شائعة </w:t>
      </w:r>
      <w:proofErr w:type="spellStart"/>
      <w:r w:rsidRPr="008C2263">
        <w:rPr>
          <w:rFonts w:ascii="Simplified Arabic" w:hAnsi="Simplified Arabic" w:cs="Simplified Arabic"/>
          <w:sz w:val="28"/>
          <w:szCs w:val="28"/>
          <w:rtl/>
        </w:rPr>
        <w:t>لاتتوافر</w:t>
      </w:r>
      <w:proofErr w:type="spellEnd"/>
      <w:r w:rsidRPr="008C2263">
        <w:rPr>
          <w:rFonts w:ascii="Simplified Arabic" w:hAnsi="Simplified Arabic" w:cs="Simplified Arabic"/>
          <w:sz w:val="28"/>
          <w:szCs w:val="28"/>
          <w:rtl/>
        </w:rPr>
        <w:t xml:space="preserve"> فيها متطلبات ضبط أساسية للصدق الداخلي والخارجي سميت "</w:t>
      </w:r>
      <w:proofErr w:type="spellStart"/>
      <w:r w:rsidRPr="008C2263">
        <w:rPr>
          <w:rFonts w:ascii="Simplified Arabic" w:hAnsi="Simplified Arabic" w:cs="Simplified Arabic"/>
          <w:sz w:val="28"/>
          <w:szCs w:val="28"/>
          <w:rtl/>
        </w:rPr>
        <w:t>ماقبل</w:t>
      </w:r>
      <w:proofErr w:type="spellEnd"/>
      <w:r w:rsidRPr="008C2263">
        <w:rPr>
          <w:rFonts w:ascii="Simplified Arabic" w:hAnsi="Simplified Arabic" w:cs="Simplified Arabic"/>
          <w:sz w:val="28"/>
          <w:szCs w:val="28"/>
          <w:rtl/>
        </w:rPr>
        <w:t xml:space="preserve"> التجريبية" باعتبارها مكونات جزئية لتصميم تجريبي </w:t>
      </w:r>
      <w:proofErr w:type="spellStart"/>
      <w:r w:rsidRPr="008C2263">
        <w:rPr>
          <w:rFonts w:ascii="Simplified Arabic" w:hAnsi="Simplified Arabic" w:cs="Simplified Arabic"/>
          <w:sz w:val="28"/>
          <w:szCs w:val="28"/>
          <w:rtl/>
        </w:rPr>
        <w:t>حقيقي،وهناك</w:t>
      </w:r>
      <w:proofErr w:type="spellEnd"/>
      <w:r w:rsidRPr="008C2263">
        <w:rPr>
          <w:rFonts w:ascii="Simplified Arabic" w:hAnsi="Simplified Arabic" w:cs="Simplified Arabic"/>
          <w:sz w:val="28"/>
          <w:szCs w:val="28"/>
          <w:rtl/>
        </w:rPr>
        <w:t xml:space="preserve"> عدد من الباحثين </w:t>
      </w:r>
      <w:proofErr w:type="spellStart"/>
      <w:r w:rsidRPr="008C2263">
        <w:rPr>
          <w:rFonts w:ascii="Simplified Arabic" w:hAnsi="Simplified Arabic" w:cs="Simplified Arabic"/>
          <w:sz w:val="28"/>
          <w:szCs w:val="28"/>
          <w:rtl/>
        </w:rPr>
        <w:t>يلجاؤن</w:t>
      </w:r>
      <w:proofErr w:type="spellEnd"/>
      <w:r w:rsidRPr="008C2263">
        <w:rPr>
          <w:rFonts w:ascii="Simplified Arabic" w:hAnsi="Simplified Arabic" w:cs="Simplified Arabic"/>
          <w:sz w:val="28"/>
          <w:szCs w:val="28"/>
          <w:rtl/>
        </w:rPr>
        <w:t xml:space="preserve"> إلى هذه التصاميم في بعض الحالات رغم جوانب القصور </w:t>
      </w:r>
      <w:proofErr w:type="spellStart"/>
      <w:r w:rsidRPr="008C2263">
        <w:rPr>
          <w:rFonts w:ascii="Simplified Arabic" w:hAnsi="Simplified Arabic" w:cs="Simplified Arabic"/>
          <w:sz w:val="28"/>
          <w:szCs w:val="28"/>
          <w:rtl/>
        </w:rPr>
        <w:t>فيها،وفيماياتي</w:t>
      </w:r>
      <w:proofErr w:type="spellEnd"/>
      <w:r w:rsidRPr="008C2263">
        <w:rPr>
          <w:rFonts w:ascii="Simplified Arabic" w:hAnsi="Simplified Arabic" w:cs="Simplified Arabic"/>
          <w:sz w:val="28"/>
          <w:szCs w:val="28"/>
          <w:rtl/>
        </w:rPr>
        <w:t xml:space="preserve"> عرض لكل من هذه التصاميم: </w:t>
      </w:r>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b/>
          <w:bCs/>
          <w:sz w:val="28"/>
          <w:szCs w:val="28"/>
          <w:rtl/>
        </w:rPr>
        <w:t xml:space="preserve">    أولا: تصميم المجموعة الواحدة ذات الاختبار البعدي فقط </w:t>
      </w:r>
      <w:r w:rsidRPr="008C2263">
        <w:rPr>
          <w:rFonts w:ascii="Simplified Arabic" w:hAnsi="Simplified Arabic" w:cs="Simplified Arabic"/>
          <w:b/>
          <w:bCs/>
          <w:sz w:val="28"/>
          <w:szCs w:val="28"/>
        </w:rPr>
        <w:t>One Shot Case Study</w:t>
      </w:r>
      <w:r w:rsidRPr="008C2263">
        <w:rPr>
          <w:rFonts w:ascii="Simplified Arabic" w:hAnsi="Simplified Arabic" w:cs="Simplified Arabic"/>
          <w:b/>
          <w:bCs/>
          <w:sz w:val="28"/>
          <w:szCs w:val="28"/>
          <w:rtl/>
        </w:rPr>
        <w:t xml:space="preserve">: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ويسمى أحيانا هذا التصميم بتصميم المجموعة الواحدة كدراسة حالة، ويمكن تمثيل هذا التصميم كما يأتي: </w:t>
      </w:r>
    </w:p>
    <w:p w:rsidR="00E7304B" w:rsidRPr="008C2263" w:rsidRDefault="00E7304B" w:rsidP="00E7304B">
      <w:pPr>
        <w:jc w:val="lowKashida"/>
        <w:rPr>
          <w:rFonts w:ascii="Simplified Arabic" w:hAnsi="Simplified Arabic" w:cs="Simplified Arabic"/>
          <w:b/>
          <w:bCs/>
          <w:sz w:val="28"/>
          <w:szCs w:val="28"/>
        </w:rPr>
      </w:pPr>
      <w:r w:rsidRPr="008C2263">
        <w:rPr>
          <w:rFonts w:ascii="Simplified Arabic" w:hAnsi="Simplified Arabic" w:cs="Simplified Arabic"/>
          <w:b/>
          <w:bCs/>
          <w:sz w:val="28"/>
          <w:szCs w:val="28"/>
        </w:rPr>
        <w:t>G - -x o</w:t>
      </w:r>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sz w:val="28"/>
          <w:szCs w:val="28"/>
          <w:rtl/>
          <w:lang w:bidi="ar-IQ"/>
        </w:rPr>
      </w:pPr>
      <w:r w:rsidRPr="008C2263">
        <w:rPr>
          <w:rFonts w:ascii="Simplified Arabic" w:hAnsi="Simplified Arabic" w:cs="Simplified Arabic"/>
          <w:sz w:val="28"/>
          <w:szCs w:val="28"/>
          <w:rtl/>
        </w:rPr>
        <w:t xml:space="preserve">       في هذا التصميم تم تجريب المعالجة </w:t>
      </w:r>
      <w:r w:rsidRPr="008C2263">
        <w:rPr>
          <w:rFonts w:ascii="Simplified Arabic" w:hAnsi="Simplified Arabic" w:cs="Simplified Arabic"/>
          <w:sz w:val="28"/>
          <w:szCs w:val="28"/>
        </w:rPr>
        <w:t>X</w:t>
      </w:r>
      <w:r w:rsidRPr="008C2263">
        <w:rPr>
          <w:rFonts w:ascii="Simplified Arabic" w:hAnsi="Simplified Arabic" w:cs="Simplified Arabic"/>
          <w:sz w:val="28"/>
          <w:szCs w:val="28"/>
          <w:rtl/>
          <w:lang w:bidi="ar-IQ"/>
        </w:rPr>
        <w:t>على المجموعة</w:t>
      </w:r>
      <w:r w:rsidRPr="008C2263">
        <w:rPr>
          <w:rFonts w:ascii="Simplified Arabic" w:hAnsi="Simplified Arabic" w:cs="Simplified Arabic"/>
          <w:sz w:val="28"/>
          <w:szCs w:val="28"/>
          <w:rtl/>
        </w:rPr>
        <w:t xml:space="preserve"> </w:t>
      </w:r>
      <w:r w:rsidRPr="008C2263">
        <w:rPr>
          <w:rFonts w:ascii="Simplified Arabic" w:hAnsi="Simplified Arabic" w:cs="Simplified Arabic"/>
          <w:sz w:val="28"/>
          <w:szCs w:val="28"/>
        </w:rPr>
        <w:t xml:space="preserve"> G</w:t>
      </w:r>
      <w:r w:rsidRPr="008C2263">
        <w:rPr>
          <w:rFonts w:ascii="Simplified Arabic" w:hAnsi="Simplified Arabic" w:cs="Simplified Arabic"/>
          <w:sz w:val="28"/>
          <w:szCs w:val="28"/>
          <w:rtl/>
          <w:lang w:bidi="ar-IQ"/>
        </w:rPr>
        <w:t xml:space="preserve">التي لم يتم انتقاؤها عشوائيا ولم يطبق عليها قياس قبلي ،ولا يوجد معها مجموعة ضابطة، وطبق عليها القياس البعدي فقط </w:t>
      </w:r>
      <w:r w:rsidRPr="008C2263">
        <w:rPr>
          <w:rFonts w:ascii="Simplified Arabic" w:hAnsi="Simplified Arabic" w:cs="Simplified Arabic"/>
          <w:sz w:val="28"/>
          <w:szCs w:val="28"/>
        </w:rPr>
        <w:t>o</w:t>
      </w:r>
      <w:r w:rsidRPr="008C2263">
        <w:rPr>
          <w:rFonts w:ascii="Simplified Arabic" w:hAnsi="Simplified Arabic" w:cs="Simplified Arabic"/>
          <w:sz w:val="28"/>
          <w:szCs w:val="28"/>
          <w:rtl/>
          <w:lang w:bidi="ar-IQ"/>
        </w:rPr>
        <w:t xml:space="preserve"> ،وبسبب عدم وجود مجموعة </w:t>
      </w:r>
      <w:proofErr w:type="spellStart"/>
      <w:r w:rsidRPr="008C2263">
        <w:rPr>
          <w:rFonts w:ascii="Simplified Arabic" w:hAnsi="Simplified Arabic" w:cs="Simplified Arabic"/>
          <w:sz w:val="28"/>
          <w:szCs w:val="28"/>
          <w:rtl/>
          <w:lang w:bidi="ar-IQ"/>
        </w:rPr>
        <w:t>ضابطة،وعدم</w:t>
      </w:r>
      <w:proofErr w:type="spellEnd"/>
      <w:r w:rsidRPr="008C2263">
        <w:rPr>
          <w:rFonts w:ascii="Simplified Arabic" w:hAnsi="Simplified Arabic" w:cs="Simplified Arabic"/>
          <w:sz w:val="28"/>
          <w:szCs w:val="28"/>
          <w:rtl/>
          <w:lang w:bidi="ar-IQ"/>
        </w:rPr>
        <w:t xml:space="preserve"> وجود العشوائية في الانتقاء فلا يوجد أي أساس للاستنتاج بان النتيجة</w:t>
      </w:r>
      <w:r w:rsidRPr="008C2263">
        <w:rPr>
          <w:rFonts w:ascii="Simplified Arabic" w:hAnsi="Simplified Arabic" w:cs="Simplified Arabic"/>
          <w:sz w:val="28"/>
          <w:szCs w:val="28"/>
        </w:rPr>
        <w:t xml:space="preserve"> o </w:t>
      </w:r>
      <w:r w:rsidRPr="008C2263">
        <w:rPr>
          <w:rFonts w:ascii="Simplified Arabic" w:hAnsi="Simplified Arabic" w:cs="Simplified Arabic"/>
          <w:sz w:val="28"/>
          <w:szCs w:val="28"/>
          <w:rtl/>
          <w:lang w:bidi="ar-IQ"/>
        </w:rPr>
        <w:t xml:space="preserve"> تعزى إلى </w:t>
      </w:r>
      <w:r w:rsidRPr="008C2263">
        <w:rPr>
          <w:rFonts w:ascii="Simplified Arabic" w:hAnsi="Simplified Arabic" w:cs="Simplified Arabic"/>
          <w:b/>
          <w:bCs/>
          <w:sz w:val="28"/>
          <w:szCs w:val="28"/>
        </w:rPr>
        <w:t>x</w:t>
      </w:r>
      <w:r w:rsidRPr="008C226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8C2263">
        <w:rPr>
          <w:rFonts w:ascii="Simplified Arabic" w:hAnsi="Simplified Arabic" w:cs="Simplified Arabic"/>
          <w:sz w:val="28"/>
          <w:szCs w:val="28"/>
          <w:rtl/>
          <w:lang w:bidi="ar-IQ"/>
        </w:rPr>
        <w:t xml:space="preserve">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والأسباب نفسها- أي عدم وجود مجموعة </w:t>
      </w:r>
      <w:proofErr w:type="spellStart"/>
      <w:r w:rsidRPr="008C2263">
        <w:rPr>
          <w:rFonts w:ascii="Simplified Arabic" w:hAnsi="Simplified Arabic" w:cs="Simplified Arabic"/>
          <w:sz w:val="28"/>
          <w:szCs w:val="28"/>
          <w:rtl/>
        </w:rPr>
        <w:t>ضابطة،وعدم</w:t>
      </w:r>
      <w:proofErr w:type="spellEnd"/>
      <w:r w:rsidRPr="008C2263">
        <w:rPr>
          <w:rFonts w:ascii="Simplified Arabic" w:hAnsi="Simplified Arabic" w:cs="Simplified Arabic"/>
          <w:sz w:val="28"/>
          <w:szCs w:val="28"/>
          <w:rtl/>
        </w:rPr>
        <w:t xml:space="preserve"> وجود عشوائية في الانتقاء- ترجح ان تعمل مصادر الخطأ الآتية (</w:t>
      </w:r>
      <w:proofErr w:type="spellStart"/>
      <w:r w:rsidRPr="008C2263">
        <w:rPr>
          <w:rFonts w:ascii="Simplified Arabic" w:hAnsi="Simplified Arabic" w:cs="Simplified Arabic"/>
          <w:sz w:val="28"/>
          <w:szCs w:val="28"/>
          <w:rtl/>
        </w:rPr>
        <w:t>النضج،التحيز</w:t>
      </w:r>
      <w:proofErr w:type="spellEnd"/>
      <w:r w:rsidRPr="008C2263">
        <w:rPr>
          <w:rFonts w:ascii="Simplified Arabic" w:hAnsi="Simplified Arabic" w:cs="Simplified Arabic"/>
          <w:sz w:val="28"/>
          <w:szCs w:val="28"/>
          <w:rtl/>
        </w:rPr>
        <w:t xml:space="preserve"> في الانتقاء ، الإهدار    ،التفاعل بين الانتقاء وبين المتغير التجريبي)،بما </w:t>
      </w:r>
      <w:proofErr w:type="spellStart"/>
      <w:r w:rsidRPr="008C2263">
        <w:rPr>
          <w:rFonts w:ascii="Simplified Arabic" w:hAnsi="Simplified Arabic" w:cs="Simplified Arabic"/>
          <w:sz w:val="28"/>
          <w:szCs w:val="28"/>
          <w:rtl/>
        </w:rPr>
        <w:t>لايحقق</w:t>
      </w:r>
      <w:proofErr w:type="spellEnd"/>
      <w:r w:rsidRPr="008C2263">
        <w:rPr>
          <w:rFonts w:ascii="Simplified Arabic" w:hAnsi="Simplified Arabic" w:cs="Simplified Arabic"/>
          <w:sz w:val="28"/>
          <w:szCs w:val="28"/>
          <w:rtl/>
        </w:rPr>
        <w:t xml:space="preserve"> معه صدق البحث بنوعيه الداخلي والخارجي. </w:t>
      </w: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b/>
          <w:bCs/>
          <w:sz w:val="28"/>
          <w:szCs w:val="28"/>
          <w:rtl/>
        </w:rPr>
        <w:lastRenderedPageBreak/>
        <w:t xml:space="preserve">     - ومثال هذا التصميم ـ </w:t>
      </w:r>
    </w:p>
    <w:p w:rsidR="00E7304B" w:rsidRPr="008C2263" w:rsidRDefault="00E7304B" w:rsidP="00E7304B">
      <w:pPr>
        <w:jc w:val="lowKashida"/>
        <w:rPr>
          <w:rFonts w:ascii="Simplified Arabic" w:hAnsi="Simplified Arabic" w:cs="Simplified Arabic"/>
          <w:sz w:val="28"/>
          <w:szCs w:val="28"/>
        </w:rPr>
      </w:pPr>
      <w:r w:rsidRPr="008C2263">
        <w:rPr>
          <w:rFonts w:ascii="Simplified Arabic" w:hAnsi="Simplified Arabic" w:cs="Simplified Arabic"/>
          <w:sz w:val="28"/>
          <w:szCs w:val="28"/>
          <w:rtl/>
        </w:rPr>
        <w:t xml:space="preserve">          ان يطبق معلم أسلوبا (جديدا) في التدريس يعلمه لمدة فصل </w:t>
      </w:r>
      <w:proofErr w:type="spellStart"/>
      <w:r w:rsidRPr="008C2263">
        <w:rPr>
          <w:rFonts w:ascii="Simplified Arabic" w:hAnsi="Simplified Arabic" w:cs="Simplified Arabic"/>
          <w:sz w:val="28"/>
          <w:szCs w:val="28"/>
          <w:rtl/>
        </w:rPr>
        <w:t>دراسي،ويطبق</w:t>
      </w:r>
      <w:proofErr w:type="spellEnd"/>
      <w:r w:rsidRPr="008C2263">
        <w:rPr>
          <w:rFonts w:ascii="Simplified Arabic" w:hAnsi="Simplified Arabic" w:cs="Simplified Arabic"/>
          <w:sz w:val="28"/>
          <w:szCs w:val="28"/>
          <w:rtl/>
        </w:rPr>
        <w:t xml:space="preserve"> على طلبة الصف امتحان في نهاية </w:t>
      </w:r>
      <w:proofErr w:type="spellStart"/>
      <w:r w:rsidRPr="008C2263">
        <w:rPr>
          <w:rFonts w:ascii="Simplified Arabic" w:hAnsi="Simplified Arabic" w:cs="Simplified Arabic"/>
          <w:sz w:val="28"/>
          <w:szCs w:val="28"/>
          <w:rtl/>
        </w:rPr>
        <w:t>الفصل،ويزعم</w:t>
      </w:r>
      <w:proofErr w:type="spellEnd"/>
      <w:r w:rsidRPr="008C2263">
        <w:rPr>
          <w:rFonts w:ascii="Simplified Arabic" w:hAnsi="Simplified Arabic" w:cs="Simplified Arabic"/>
          <w:sz w:val="28"/>
          <w:szCs w:val="28"/>
          <w:rtl/>
        </w:rPr>
        <w:t xml:space="preserve"> معه ان نتائج الامتحان تعزى إلى أسلوب </w:t>
      </w:r>
      <w:proofErr w:type="spellStart"/>
      <w:r w:rsidRPr="008C2263">
        <w:rPr>
          <w:rFonts w:ascii="Simplified Arabic" w:hAnsi="Simplified Arabic" w:cs="Simplified Arabic"/>
          <w:sz w:val="28"/>
          <w:szCs w:val="28"/>
          <w:rtl/>
        </w:rPr>
        <w:t>التدريس،لكن</w:t>
      </w:r>
      <w:proofErr w:type="spellEnd"/>
      <w:r w:rsidRPr="008C2263">
        <w:rPr>
          <w:rFonts w:ascii="Simplified Arabic" w:hAnsi="Simplified Arabic" w:cs="Simplified Arabic"/>
          <w:sz w:val="28"/>
          <w:szCs w:val="28"/>
          <w:rtl/>
        </w:rPr>
        <w:t xml:space="preserve"> بسبب انتفاء عناصر الضبط الأساسية المشار إليها أعلاه  فان هذه الدراسة تفتقر إلى أدنى متطلبات الصدق بنوعيه الداخلي</w:t>
      </w:r>
      <w:r>
        <w:rPr>
          <w:rFonts w:ascii="Simplified Arabic" w:hAnsi="Simplified Arabic" w:cs="Simplified Arabic"/>
          <w:sz w:val="28"/>
          <w:szCs w:val="28"/>
          <w:rtl/>
        </w:rPr>
        <w:t xml:space="preserve"> والخارجــــي </w:t>
      </w:r>
      <w:r w:rsidRPr="008C2263">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8C2263">
        <w:rPr>
          <w:rFonts w:ascii="Simplified Arabic" w:hAnsi="Simplified Arabic" w:cs="Simplified Arabic"/>
          <w:sz w:val="28"/>
          <w:szCs w:val="28"/>
          <w:rtl/>
        </w:rPr>
        <w:t xml:space="preserve"> وعليه انه على الرغم من ان هذا التصميم من السهل تبنيه وإجراء التجارب </w:t>
      </w:r>
      <w:proofErr w:type="spellStart"/>
      <w:r w:rsidRPr="008C2263">
        <w:rPr>
          <w:rFonts w:ascii="Simplified Arabic" w:hAnsi="Simplified Arabic" w:cs="Simplified Arabic"/>
          <w:sz w:val="28"/>
          <w:szCs w:val="28"/>
          <w:rtl/>
        </w:rPr>
        <w:t>بناءا</w:t>
      </w:r>
      <w:proofErr w:type="spellEnd"/>
      <w:r w:rsidRPr="008C2263">
        <w:rPr>
          <w:rFonts w:ascii="Simplified Arabic" w:hAnsi="Simplified Arabic" w:cs="Simplified Arabic"/>
          <w:sz w:val="28"/>
          <w:szCs w:val="28"/>
          <w:rtl/>
        </w:rPr>
        <w:t xml:space="preserve"> عليه </w:t>
      </w:r>
      <w:proofErr w:type="spellStart"/>
      <w:r w:rsidRPr="008C2263">
        <w:rPr>
          <w:rFonts w:ascii="Simplified Arabic" w:hAnsi="Simplified Arabic" w:cs="Simplified Arabic"/>
          <w:sz w:val="28"/>
          <w:szCs w:val="28"/>
          <w:rtl/>
        </w:rPr>
        <w:t>الاانه</w:t>
      </w:r>
      <w:proofErr w:type="spellEnd"/>
      <w:r w:rsidRPr="008C2263">
        <w:rPr>
          <w:rFonts w:ascii="Simplified Arabic" w:hAnsi="Simplified Arabic" w:cs="Simplified Arabic"/>
          <w:sz w:val="28"/>
          <w:szCs w:val="28"/>
          <w:rtl/>
        </w:rPr>
        <w:t xml:space="preserve"> يقود الى نتائج صعبة التفسير وأحيانا عديمة المعنى</w:t>
      </w:r>
      <w:r>
        <w:rPr>
          <w:rFonts w:ascii="Simplified Arabic" w:hAnsi="Simplified Arabic" w:cs="Simplified Arabic" w:hint="cs"/>
          <w:sz w:val="28"/>
          <w:szCs w:val="28"/>
          <w:rtl/>
        </w:rPr>
        <w:t>.</w:t>
      </w:r>
    </w:p>
    <w:p w:rsidR="00E7304B" w:rsidRPr="008C2263" w:rsidRDefault="00E7304B" w:rsidP="00E7304B">
      <w:pPr>
        <w:jc w:val="lowKashida"/>
        <w:rPr>
          <w:rFonts w:ascii="Simplified Arabic" w:hAnsi="Simplified Arabic" w:cs="Simplified Arabic"/>
          <w:sz w:val="28"/>
          <w:szCs w:val="28"/>
        </w:rPr>
      </w:pP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b/>
          <w:bCs/>
          <w:sz w:val="28"/>
          <w:szCs w:val="28"/>
          <w:rtl/>
        </w:rPr>
        <w:t xml:space="preserve"> </w:t>
      </w:r>
      <w:proofErr w:type="spellStart"/>
      <w:r w:rsidRPr="008C2263">
        <w:rPr>
          <w:rFonts w:ascii="Simplified Arabic" w:hAnsi="Simplified Arabic" w:cs="Simplified Arabic"/>
          <w:b/>
          <w:bCs/>
          <w:sz w:val="28"/>
          <w:szCs w:val="28"/>
          <w:rtl/>
        </w:rPr>
        <w:t>ثانيا:تصميم</w:t>
      </w:r>
      <w:proofErr w:type="spellEnd"/>
      <w:r w:rsidRPr="008C2263">
        <w:rPr>
          <w:rFonts w:ascii="Simplified Arabic" w:hAnsi="Simplified Arabic" w:cs="Simplified Arabic"/>
          <w:b/>
          <w:bCs/>
          <w:sz w:val="28"/>
          <w:szCs w:val="28"/>
          <w:rtl/>
        </w:rPr>
        <w:t xml:space="preserve"> المجموعة الواحدة بقياس قبلي وقياس بعدي</w:t>
      </w:r>
      <w:r w:rsidRPr="008C2263">
        <w:rPr>
          <w:rFonts w:ascii="Simplified Arabic" w:hAnsi="Simplified Arabic" w:cs="Simplified Arabic"/>
          <w:b/>
          <w:bCs/>
          <w:sz w:val="28"/>
          <w:szCs w:val="28"/>
        </w:rPr>
        <w:t>One Group Pretest Design</w:t>
      </w:r>
      <w:r w:rsidRPr="008C2263">
        <w:rPr>
          <w:rFonts w:ascii="Simplified Arabic" w:hAnsi="Simplified Arabic" w:cs="Simplified Arabic"/>
          <w:b/>
          <w:bCs/>
          <w:sz w:val="28"/>
          <w:szCs w:val="28"/>
          <w:rtl/>
        </w:rPr>
        <w:t xml:space="preserve">: </w:t>
      </w:r>
    </w:p>
    <w:p w:rsidR="00E7304B" w:rsidRPr="008C2263" w:rsidRDefault="00E7304B" w:rsidP="00E7304B">
      <w:pPr>
        <w:jc w:val="lowKashida"/>
        <w:rPr>
          <w:rFonts w:ascii="Simplified Arabic" w:hAnsi="Simplified Arabic" w:cs="Simplified Arabic"/>
          <w:sz w:val="28"/>
          <w:szCs w:val="28"/>
        </w:rPr>
      </w:pPr>
      <w:r w:rsidRPr="008C2263">
        <w:rPr>
          <w:rFonts w:ascii="Simplified Arabic" w:hAnsi="Simplified Arabic" w:cs="Simplified Arabic"/>
          <w:sz w:val="28"/>
          <w:szCs w:val="28"/>
          <w:rtl/>
        </w:rPr>
        <w:t xml:space="preserve">           </w:t>
      </w:r>
      <w:r w:rsidRPr="008C2263">
        <w:rPr>
          <w:rFonts w:ascii="Simplified Arabic" w:hAnsi="Simplified Arabic" w:cs="Simplified Arabic"/>
          <w:sz w:val="28"/>
          <w:szCs w:val="28"/>
          <w:rtl/>
          <w:lang w:bidi="ar-IQ"/>
        </w:rPr>
        <w:t xml:space="preserve">يمكن تمثيل هذا التصميم </w:t>
      </w:r>
      <w:proofErr w:type="spellStart"/>
      <w:r w:rsidRPr="008C2263">
        <w:rPr>
          <w:rFonts w:ascii="Simplified Arabic" w:hAnsi="Simplified Arabic" w:cs="Simplified Arabic"/>
          <w:sz w:val="28"/>
          <w:szCs w:val="28"/>
          <w:rtl/>
          <w:lang w:bidi="ar-IQ"/>
        </w:rPr>
        <w:t>كماياتي</w:t>
      </w:r>
      <w:proofErr w:type="spellEnd"/>
      <w:r w:rsidRPr="008C2263">
        <w:rPr>
          <w:rFonts w:ascii="Simplified Arabic" w:hAnsi="Simplified Arabic" w:cs="Simplified Arabic"/>
          <w:sz w:val="28"/>
          <w:szCs w:val="28"/>
          <w:rtl/>
          <w:lang w:bidi="ar-IQ"/>
        </w:rPr>
        <w:t xml:space="preserve">:          </w:t>
      </w:r>
      <w:r w:rsidRPr="008C2263">
        <w:rPr>
          <w:rFonts w:ascii="Simplified Arabic" w:hAnsi="Simplified Arabic" w:cs="Simplified Arabic"/>
          <w:b/>
          <w:bCs/>
          <w:sz w:val="28"/>
          <w:szCs w:val="28"/>
          <w:rtl/>
          <w:lang w:bidi="ar-IQ"/>
        </w:rPr>
        <w:t xml:space="preserve"> </w:t>
      </w:r>
      <w:r w:rsidRPr="008C2263">
        <w:rPr>
          <w:rFonts w:ascii="Simplified Arabic" w:hAnsi="Simplified Arabic" w:cs="Simplified Arabic"/>
          <w:b/>
          <w:bCs/>
          <w:sz w:val="28"/>
          <w:szCs w:val="28"/>
        </w:rPr>
        <w:t>G – O1 X O2</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يختلف هذا التصميم عن تصميم المجموعة ذات الاختبار البعدي فقط بوجود القياس القبلي...،الذي يمكن ان يقدم بعض المعلومات عن المجموعة</w:t>
      </w:r>
      <w:r w:rsidRPr="008C2263">
        <w:rPr>
          <w:rFonts w:ascii="Simplified Arabic" w:hAnsi="Simplified Arabic" w:cs="Simplified Arabic"/>
          <w:sz w:val="28"/>
          <w:szCs w:val="28"/>
        </w:rPr>
        <w:t xml:space="preserve"> G </w:t>
      </w:r>
      <w:r w:rsidRPr="008C2263">
        <w:rPr>
          <w:rFonts w:ascii="Simplified Arabic" w:hAnsi="Simplified Arabic" w:cs="Simplified Arabic"/>
          <w:sz w:val="28"/>
          <w:szCs w:val="28"/>
          <w:rtl/>
        </w:rPr>
        <w:t xml:space="preserve"> قبل </w:t>
      </w:r>
      <w:proofErr w:type="spellStart"/>
      <w:r w:rsidRPr="008C2263">
        <w:rPr>
          <w:rFonts w:ascii="Simplified Arabic" w:hAnsi="Simplified Arabic" w:cs="Simplified Arabic"/>
          <w:sz w:val="28"/>
          <w:szCs w:val="28"/>
          <w:rtl/>
        </w:rPr>
        <w:t>التجريب،وقد</w:t>
      </w:r>
      <w:proofErr w:type="spellEnd"/>
      <w:r w:rsidRPr="008C2263">
        <w:rPr>
          <w:rFonts w:ascii="Simplified Arabic" w:hAnsi="Simplified Arabic" w:cs="Simplified Arabic"/>
          <w:sz w:val="28"/>
          <w:szCs w:val="28"/>
          <w:rtl/>
        </w:rPr>
        <w:t xml:space="preserve"> يعتمد الباحث – بدون مبرر منطقي – إلى مقارنة القياس القبلي</w:t>
      </w:r>
      <w:r w:rsidRPr="008C2263">
        <w:rPr>
          <w:rFonts w:ascii="Simplified Arabic" w:hAnsi="Simplified Arabic" w:cs="Simplified Arabic"/>
          <w:sz w:val="28"/>
          <w:szCs w:val="28"/>
        </w:rPr>
        <w:t xml:space="preserve"> O1</w:t>
      </w:r>
      <w:r w:rsidRPr="008C2263">
        <w:rPr>
          <w:rFonts w:ascii="Simplified Arabic" w:hAnsi="Simplified Arabic" w:cs="Simplified Arabic"/>
          <w:sz w:val="28"/>
          <w:szCs w:val="28"/>
          <w:rtl/>
        </w:rPr>
        <w:t xml:space="preserve"> بالقياس البعدي</w:t>
      </w:r>
      <w:r w:rsidRPr="008C2263">
        <w:rPr>
          <w:rFonts w:ascii="Simplified Arabic" w:hAnsi="Simplified Arabic" w:cs="Simplified Arabic"/>
          <w:sz w:val="28"/>
          <w:szCs w:val="28"/>
        </w:rPr>
        <w:t xml:space="preserve"> O2</w:t>
      </w:r>
      <w:r w:rsidRPr="008C2263">
        <w:rPr>
          <w:rFonts w:ascii="Simplified Arabic" w:hAnsi="Simplified Arabic" w:cs="Simplified Arabic"/>
          <w:sz w:val="28"/>
          <w:szCs w:val="28"/>
          <w:rtl/>
        </w:rPr>
        <w:t xml:space="preserve">،والافتقار الى المبرر المنطقي للمقارنة يرجع الى انه </w:t>
      </w:r>
      <w:proofErr w:type="spellStart"/>
      <w:r w:rsidRPr="008C2263">
        <w:rPr>
          <w:rFonts w:ascii="Simplified Arabic" w:hAnsi="Simplified Arabic" w:cs="Simplified Arabic"/>
          <w:sz w:val="28"/>
          <w:szCs w:val="28"/>
          <w:rtl/>
        </w:rPr>
        <w:t>لوكانت</w:t>
      </w:r>
      <w:proofErr w:type="spellEnd"/>
      <w:r w:rsidRPr="008C2263">
        <w:rPr>
          <w:rFonts w:ascii="Simplified Arabic" w:hAnsi="Simplified Arabic" w:cs="Simplified Arabic"/>
          <w:sz w:val="28"/>
          <w:szCs w:val="28"/>
          <w:rtl/>
        </w:rPr>
        <w:t xml:space="preserve"> هناك مجموعة ضابطة وطبقت المقارنة فيها فربما تنفي نتائج المقارنة في المجموعة التجريبية بدون وجود الضابطة.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كما انه بسبب عدم وجود مجموعة </w:t>
      </w:r>
      <w:proofErr w:type="spellStart"/>
      <w:r w:rsidRPr="008C2263">
        <w:rPr>
          <w:rFonts w:ascii="Simplified Arabic" w:hAnsi="Simplified Arabic" w:cs="Simplified Arabic"/>
          <w:sz w:val="28"/>
          <w:szCs w:val="28"/>
          <w:rtl/>
        </w:rPr>
        <w:t>ضابطة،وعدم</w:t>
      </w:r>
      <w:proofErr w:type="spellEnd"/>
      <w:r w:rsidRPr="008C2263">
        <w:rPr>
          <w:rFonts w:ascii="Simplified Arabic" w:hAnsi="Simplified Arabic" w:cs="Simplified Arabic"/>
          <w:sz w:val="28"/>
          <w:szCs w:val="28"/>
          <w:rtl/>
        </w:rPr>
        <w:t xml:space="preserve"> الانتقاء </w:t>
      </w:r>
      <w:proofErr w:type="spellStart"/>
      <w:r w:rsidRPr="008C2263">
        <w:rPr>
          <w:rFonts w:ascii="Simplified Arabic" w:hAnsi="Simplified Arabic" w:cs="Simplified Arabic"/>
          <w:sz w:val="28"/>
          <w:szCs w:val="28"/>
          <w:rtl/>
        </w:rPr>
        <w:t>العشوائي،ووجود</w:t>
      </w:r>
      <w:proofErr w:type="spellEnd"/>
      <w:r w:rsidRPr="008C2263">
        <w:rPr>
          <w:rFonts w:ascii="Simplified Arabic" w:hAnsi="Simplified Arabic" w:cs="Simplified Arabic"/>
          <w:sz w:val="28"/>
          <w:szCs w:val="28"/>
          <w:rtl/>
        </w:rPr>
        <w:t xml:space="preserve"> قياس قبلي كان هذا التصميم </w:t>
      </w:r>
      <w:proofErr w:type="spellStart"/>
      <w:r w:rsidRPr="008C2263">
        <w:rPr>
          <w:rFonts w:ascii="Simplified Arabic" w:hAnsi="Simplified Arabic" w:cs="Simplified Arabic"/>
          <w:sz w:val="28"/>
          <w:szCs w:val="28"/>
          <w:rtl/>
        </w:rPr>
        <w:t>لايضبط</w:t>
      </w:r>
      <w:proofErr w:type="spellEnd"/>
      <w:r w:rsidRPr="008C2263">
        <w:rPr>
          <w:rFonts w:ascii="Simplified Arabic" w:hAnsi="Simplified Arabic" w:cs="Simplified Arabic"/>
          <w:sz w:val="28"/>
          <w:szCs w:val="28"/>
          <w:rtl/>
        </w:rPr>
        <w:t xml:space="preserve"> كـــــــلا من </w:t>
      </w:r>
      <w:proofErr w:type="spellStart"/>
      <w:r w:rsidRPr="008C2263">
        <w:rPr>
          <w:rFonts w:ascii="Simplified Arabic" w:hAnsi="Simplified Arabic" w:cs="Simplified Arabic"/>
          <w:sz w:val="28"/>
          <w:szCs w:val="28"/>
          <w:rtl/>
        </w:rPr>
        <w:t>النضج،انتقال</w:t>
      </w:r>
      <w:proofErr w:type="spellEnd"/>
      <w:r w:rsidRPr="008C2263">
        <w:rPr>
          <w:rFonts w:ascii="Simplified Arabic" w:hAnsi="Simplified Arabic" w:cs="Simplified Arabic"/>
          <w:sz w:val="28"/>
          <w:szCs w:val="28"/>
          <w:rtl/>
        </w:rPr>
        <w:t xml:space="preserve"> الأثر مـن القياس </w:t>
      </w:r>
      <w:proofErr w:type="spellStart"/>
      <w:r w:rsidRPr="008C2263">
        <w:rPr>
          <w:rFonts w:ascii="Simplified Arabic" w:hAnsi="Simplified Arabic" w:cs="Simplified Arabic"/>
          <w:sz w:val="28"/>
          <w:szCs w:val="28"/>
          <w:rtl/>
        </w:rPr>
        <w:t>القبلي،الانحدارالاحصائي</w:t>
      </w:r>
      <w:proofErr w:type="spellEnd"/>
      <w:r w:rsidRPr="008C2263">
        <w:rPr>
          <w:rFonts w:ascii="Simplified Arabic" w:hAnsi="Simplified Arabic" w:cs="Simplified Arabic"/>
          <w:sz w:val="28"/>
          <w:szCs w:val="28"/>
          <w:rtl/>
        </w:rPr>
        <w:t xml:space="preserve">(اذا كانت المجموعة متطرفة في قدراتها)،والتفاعلات المحتملة بينها </w:t>
      </w:r>
      <w:r>
        <w:rPr>
          <w:rFonts w:ascii="Simplified Arabic" w:hAnsi="Simplified Arabic" w:cs="Simplified Arabic" w:hint="cs"/>
          <w:sz w:val="28"/>
          <w:szCs w:val="28"/>
          <w:rtl/>
        </w:rPr>
        <w:t>.</w:t>
      </w: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sz w:val="28"/>
          <w:szCs w:val="28"/>
          <w:rtl/>
        </w:rPr>
        <w:t xml:space="preserve"> </w:t>
      </w:r>
      <w:r w:rsidRPr="008C2263">
        <w:rPr>
          <w:rFonts w:ascii="Simplified Arabic" w:hAnsi="Simplified Arabic" w:cs="Simplified Arabic"/>
          <w:b/>
          <w:bCs/>
          <w:sz w:val="28"/>
          <w:szCs w:val="28"/>
          <w:rtl/>
        </w:rPr>
        <w:t xml:space="preserve">- ومثال هذا التصميم -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قيام الباحث بأحد البرامج التدريبية الجديدة لتطوير مهارات الاتصال اللغوي عند أطفال الروضة.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وهكذا فان تصميم المجموعة الواحدة ذات الاختبار القبلي والبعدي </w:t>
      </w:r>
      <w:proofErr w:type="spellStart"/>
      <w:r w:rsidRPr="008C2263">
        <w:rPr>
          <w:rFonts w:ascii="Simplified Arabic" w:hAnsi="Simplified Arabic" w:cs="Simplified Arabic"/>
          <w:sz w:val="28"/>
          <w:szCs w:val="28"/>
          <w:rtl/>
        </w:rPr>
        <w:t>لايفي</w:t>
      </w:r>
      <w:proofErr w:type="spellEnd"/>
      <w:r w:rsidRPr="008C2263">
        <w:rPr>
          <w:rFonts w:ascii="Simplified Arabic" w:hAnsi="Simplified Arabic" w:cs="Simplified Arabic"/>
          <w:sz w:val="28"/>
          <w:szCs w:val="28"/>
          <w:rtl/>
        </w:rPr>
        <w:t xml:space="preserve"> بالقواعد الأساسية للمنهج </w:t>
      </w:r>
      <w:proofErr w:type="spellStart"/>
      <w:r w:rsidRPr="008C2263">
        <w:rPr>
          <w:rFonts w:ascii="Simplified Arabic" w:hAnsi="Simplified Arabic" w:cs="Simplified Arabic"/>
          <w:sz w:val="28"/>
          <w:szCs w:val="28"/>
          <w:rtl/>
        </w:rPr>
        <w:t>التجريبي،وعليه</w:t>
      </w:r>
      <w:proofErr w:type="spellEnd"/>
      <w:r w:rsidRPr="008C2263">
        <w:rPr>
          <w:rFonts w:ascii="Simplified Arabic" w:hAnsi="Simplified Arabic" w:cs="Simplified Arabic"/>
          <w:sz w:val="28"/>
          <w:szCs w:val="28"/>
          <w:rtl/>
        </w:rPr>
        <w:t xml:space="preserve"> يفضل عدم استخدامه إلا في الأبحاث الأولية(التمهيدية)بشروط: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lastRenderedPageBreak/>
        <w:t xml:space="preserve">     </w:t>
      </w:r>
      <w:r w:rsidRPr="008C2263">
        <w:rPr>
          <w:rFonts w:ascii="Simplified Arabic" w:hAnsi="Simplified Arabic" w:cs="Simplified Arabic"/>
          <w:b/>
          <w:bCs/>
          <w:sz w:val="28"/>
          <w:szCs w:val="28"/>
          <w:rtl/>
        </w:rPr>
        <w:t>1</w:t>
      </w:r>
      <w:r w:rsidRPr="008C2263">
        <w:rPr>
          <w:rFonts w:ascii="Simplified Arabic" w:hAnsi="Simplified Arabic" w:cs="Simplified Arabic"/>
          <w:sz w:val="28"/>
          <w:szCs w:val="28"/>
          <w:rtl/>
        </w:rPr>
        <w:t xml:space="preserve">: ان يكون العامل المستقل قوي </w:t>
      </w:r>
      <w:proofErr w:type="spellStart"/>
      <w:r w:rsidRPr="008C2263">
        <w:rPr>
          <w:rFonts w:ascii="Simplified Arabic" w:hAnsi="Simplified Arabic" w:cs="Simplified Arabic"/>
          <w:sz w:val="28"/>
          <w:szCs w:val="28"/>
          <w:rtl/>
        </w:rPr>
        <w:t>المفعول،بحيث</w:t>
      </w:r>
      <w:proofErr w:type="spellEnd"/>
      <w:r w:rsidRPr="008C2263">
        <w:rPr>
          <w:rFonts w:ascii="Simplified Arabic" w:hAnsi="Simplified Arabic" w:cs="Simplified Arabic"/>
          <w:sz w:val="28"/>
          <w:szCs w:val="28"/>
          <w:rtl/>
        </w:rPr>
        <w:t xml:space="preserve"> يبدو تأثير العوامل الدخيلة ضعيفا بجانبه.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w:t>
      </w:r>
      <w:r w:rsidRPr="008C2263">
        <w:rPr>
          <w:rFonts w:ascii="Simplified Arabic" w:hAnsi="Simplified Arabic" w:cs="Simplified Arabic"/>
          <w:b/>
          <w:bCs/>
          <w:sz w:val="28"/>
          <w:szCs w:val="28"/>
          <w:rtl/>
        </w:rPr>
        <w:t>2</w:t>
      </w:r>
      <w:r w:rsidRPr="008C2263">
        <w:rPr>
          <w:rFonts w:ascii="Simplified Arabic" w:hAnsi="Simplified Arabic" w:cs="Simplified Arabic"/>
          <w:sz w:val="28"/>
          <w:szCs w:val="28"/>
          <w:rtl/>
        </w:rPr>
        <w:t xml:space="preserve">: ان تكون المدة الزمنية بين الاختبار القبلي والاختبار البعدي ليست طويلة بحيث </w:t>
      </w:r>
      <w:proofErr w:type="spellStart"/>
      <w:r w:rsidRPr="008C2263">
        <w:rPr>
          <w:rFonts w:ascii="Simplified Arabic" w:hAnsi="Simplified Arabic" w:cs="Simplified Arabic"/>
          <w:sz w:val="28"/>
          <w:szCs w:val="28"/>
          <w:rtl/>
        </w:rPr>
        <w:t>لايسمح</w:t>
      </w:r>
      <w:proofErr w:type="spellEnd"/>
      <w:r w:rsidRPr="008C2263">
        <w:rPr>
          <w:rFonts w:ascii="Simplified Arabic" w:hAnsi="Simplified Arabic" w:cs="Simplified Arabic"/>
          <w:sz w:val="28"/>
          <w:szCs w:val="28"/>
          <w:rtl/>
        </w:rPr>
        <w:t xml:space="preserve"> لعوامل النضج والأحداث المصاحبة ان تحدث أثرا دالا.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w:t>
      </w:r>
      <w:r w:rsidRPr="008C2263">
        <w:rPr>
          <w:rFonts w:ascii="Simplified Arabic" w:hAnsi="Simplified Arabic" w:cs="Simplified Arabic"/>
          <w:b/>
          <w:bCs/>
          <w:sz w:val="28"/>
          <w:szCs w:val="28"/>
          <w:rtl/>
        </w:rPr>
        <w:t>3</w:t>
      </w:r>
      <w:r w:rsidRPr="008C2263">
        <w:rPr>
          <w:rFonts w:ascii="Simplified Arabic" w:hAnsi="Simplified Arabic" w:cs="Simplified Arabic"/>
          <w:sz w:val="28"/>
          <w:szCs w:val="28"/>
          <w:rtl/>
        </w:rPr>
        <w:t>: ان يكون العامل التابع مستقر نسبيا ،فلا يحدث فيه تغيير إلا إذا بذل فيه جهد كبير ومقصود</w:t>
      </w:r>
      <w:r>
        <w:rPr>
          <w:rFonts w:ascii="Simplified Arabic" w:hAnsi="Simplified Arabic" w:cs="Simplified Arabic" w:hint="cs"/>
          <w:sz w:val="28"/>
          <w:szCs w:val="28"/>
          <w:rtl/>
        </w:rPr>
        <w:t>.</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ومثال تحقق هذه الشروط: "تعديل اتجاهات الراشدين نحو شيء ما" ،</w:t>
      </w:r>
      <w:proofErr w:type="spellStart"/>
      <w:r w:rsidRPr="008C2263">
        <w:rPr>
          <w:rFonts w:ascii="Simplified Arabic" w:hAnsi="Simplified Arabic" w:cs="Simplified Arabic"/>
          <w:sz w:val="28"/>
          <w:szCs w:val="28"/>
          <w:rtl/>
        </w:rPr>
        <w:t>فلاتتعدل</w:t>
      </w:r>
      <w:proofErr w:type="spellEnd"/>
      <w:r w:rsidRPr="008C2263">
        <w:rPr>
          <w:rFonts w:ascii="Simplified Arabic" w:hAnsi="Simplified Arabic" w:cs="Simplified Arabic"/>
          <w:sz w:val="28"/>
          <w:szCs w:val="28"/>
          <w:rtl/>
        </w:rPr>
        <w:t xml:space="preserve"> اتجاهات الراشد مالم يتعرض لجهود ومحاولات منظمة </w:t>
      </w:r>
      <w:proofErr w:type="spellStart"/>
      <w:r w:rsidRPr="008C2263">
        <w:rPr>
          <w:rFonts w:ascii="Simplified Arabic" w:hAnsi="Simplified Arabic" w:cs="Simplified Arabic"/>
          <w:sz w:val="28"/>
          <w:szCs w:val="28"/>
          <w:rtl/>
        </w:rPr>
        <w:t>لتعديلها،كما</w:t>
      </w:r>
      <w:proofErr w:type="spellEnd"/>
      <w:r w:rsidRPr="008C2263">
        <w:rPr>
          <w:rFonts w:ascii="Simplified Arabic" w:hAnsi="Simplified Arabic" w:cs="Simplified Arabic"/>
          <w:sz w:val="28"/>
          <w:szCs w:val="28"/>
          <w:rtl/>
        </w:rPr>
        <w:t xml:space="preserve"> انه في مثل هذه الحالة نادرا </w:t>
      </w:r>
      <w:proofErr w:type="spellStart"/>
      <w:r w:rsidRPr="008C2263">
        <w:rPr>
          <w:rFonts w:ascii="Simplified Arabic" w:hAnsi="Simplified Arabic" w:cs="Simplified Arabic"/>
          <w:sz w:val="28"/>
          <w:szCs w:val="28"/>
          <w:rtl/>
        </w:rPr>
        <w:t>ماتعتبر</w:t>
      </w:r>
      <w:proofErr w:type="spellEnd"/>
      <w:r w:rsidRPr="008C2263">
        <w:rPr>
          <w:rFonts w:ascii="Simplified Arabic" w:hAnsi="Simplified Arabic" w:cs="Simplified Arabic"/>
          <w:sz w:val="28"/>
          <w:szCs w:val="28"/>
          <w:rtl/>
        </w:rPr>
        <w:t xml:space="preserve"> العوامل الخارجية مؤثرات على </w:t>
      </w:r>
      <w:proofErr w:type="spellStart"/>
      <w:r w:rsidRPr="008C2263">
        <w:rPr>
          <w:rFonts w:ascii="Simplified Arabic" w:hAnsi="Simplified Arabic" w:cs="Simplified Arabic"/>
          <w:sz w:val="28"/>
          <w:szCs w:val="28"/>
          <w:rtl/>
        </w:rPr>
        <w:t>مايجري</w:t>
      </w:r>
      <w:proofErr w:type="spellEnd"/>
      <w:r w:rsidRPr="008C2263">
        <w:rPr>
          <w:rFonts w:ascii="Simplified Arabic" w:hAnsi="Simplified Arabic" w:cs="Simplified Arabic"/>
          <w:sz w:val="28"/>
          <w:szCs w:val="28"/>
          <w:rtl/>
        </w:rPr>
        <w:t xml:space="preserve"> في </w:t>
      </w:r>
      <w:proofErr w:type="spellStart"/>
      <w:r w:rsidRPr="008C2263">
        <w:rPr>
          <w:rFonts w:ascii="Simplified Arabic" w:hAnsi="Simplified Arabic" w:cs="Simplified Arabic"/>
          <w:sz w:val="28"/>
          <w:szCs w:val="28"/>
          <w:rtl/>
        </w:rPr>
        <w:t>التجربة،وكذلك</w:t>
      </w:r>
      <w:proofErr w:type="spellEnd"/>
      <w:r w:rsidRPr="008C2263">
        <w:rPr>
          <w:rFonts w:ascii="Simplified Arabic" w:hAnsi="Simplified Arabic" w:cs="Simplified Arabic"/>
          <w:sz w:val="28"/>
          <w:szCs w:val="28"/>
          <w:rtl/>
        </w:rPr>
        <w:t xml:space="preserve"> في حالة تعليم مجموعة من </w:t>
      </w:r>
      <w:proofErr w:type="spellStart"/>
      <w:r w:rsidRPr="008C2263">
        <w:rPr>
          <w:rFonts w:ascii="Simplified Arabic" w:hAnsi="Simplified Arabic" w:cs="Simplified Arabic"/>
          <w:sz w:val="28"/>
          <w:szCs w:val="28"/>
          <w:rtl/>
        </w:rPr>
        <w:t>الافرد</w:t>
      </w:r>
      <w:proofErr w:type="spellEnd"/>
      <w:r w:rsidRPr="008C2263">
        <w:rPr>
          <w:rFonts w:ascii="Simplified Arabic" w:hAnsi="Simplified Arabic" w:cs="Simplified Arabic"/>
          <w:sz w:val="28"/>
          <w:szCs w:val="28"/>
          <w:rtl/>
        </w:rPr>
        <w:t xml:space="preserve"> لغة أجنبية جديدة. </w:t>
      </w:r>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b/>
          <w:bCs/>
          <w:sz w:val="28"/>
          <w:szCs w:val="28"/>
          <w:rtl/>
        </w:rPr>
        <w:t xml:space="preserve">التحليل الإحصائي لتصميم المجموعة الواحدة بقياس قبلي وقياس بعدي: </w:t>
      </w: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b/>
          <w:bCs/>
          <w:sz w:val="28"/>
          <w:szCs w:val="28"/>
          <w:rtl/>
        </w:rPr>
        <w:t xml:space="preserve">      </w:t>
      </w:r>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أكثر الإجراءات شيوعا في تحليل البيانات التي يتم الحصول عليها من هذا التصميم هو</w:t>
      </w:r>
      <w:r>
        <w:rPr>
          <w:rFonts w:ascii="Simplified Arabic" w:hAnsi="Simplified Arabic" w:cs="Simplified Arabic" w:hint="cs"/>
          <w:sz w:val="28"/>
          <w:szCs w:val="28"/>
          <w:rtl/>
        </w:rPr>
        <w:t xml:space="preserve">   </w:t>
      </w:r>
      <w:r w:rsidRPr="008C2263">
        <w:rPr>
          <w:rFonts w:ascii="Simplified Arabic" w:hAnsi="Simplified Arabic" w:cs="Simplified Arabic"/>
          <w:sz w:val="28"/>
          <w:szCs w:val="28"/>
          <w:rtl/>
        </w:rPr>
        <w:t xml:space="preserve"> اختبار(</w:t>
      </w:r>
      <w:r w:rsidRPr="008C2263">
        <w:rPr>
          <w:rFonts w:ascii="Simplified Arabic" w:hAnsi="Simplified Arabic" w:cs="Simplified Arabic"/>
          <w:sz w:val="28"/>
          <w:szCs w:val="28"/>
        </w:rPr>
        <w:t xml:space="preserve"> (t</w:t>
      </w:r>
      <w:r w:rsidRPr="008C2263">
        <w:rPr>
          <w:rFonts w:ascii="Simplified Arabic" w:hAnsi="Simplified Arabic" w:cs="Simplified Arabic"/>
          <w:sz w:val="28"/>
          <w:szCs w:val="28"/>
          <w:rtl/>
        </w:rPr>
        <w:t>لعينتين مترابطتين ،ذلك ان نفس الأفراد قد تلقوا الاختبار القبلي والاختبار البعدي</w:t>
      </w:r>
      <w:r>
        <w:rPr>
          <w:rFonts w:ascii="Simplified Arabic" w:hAnsi="Simplified Arabic" w:cs="Simplified Arabic" w:hint="cs"/>
          <w:sz w:val="28"/>
          <w:szCs w:val="28"/>
          <w:rtl/>
        </w:rPr>
        <w:t>.</w:t>
      </w:r>
    </w:p>
    <w:p w:rsidR="00E7304B" w:rsidRDefault="00E7304B" w:rsidP="00E7304B">
      <w:pPr>
        <w:jc w:val="lowKashida"/>
        <w:rPr>
          <w:rFonts w:ascii="Simplified Arabic" w:hAnsi="Simplified Arabic" w:cs="Simplified Arabic" w:hint="cs"/>
          <w:sz w:val="28"/>
          <w:szCs w:val="28"/>
          <w:rtl/>
        </w:rPr>
      </w:pPr>
    </w:p>
    <w:p w:rsidR="009C2B1E" w:rsidRDefault="009C2B1E" w:rsidP="00E7304B">
      <w:pPr>
        <w:jc w:val="lowKashida"/>
        <w:rPr>
          <w:rFonts w:ascii="Simplified Arabic" w:hAnsi="Simplified Arabic" w:cs="Simplified Arabic" w:hint="cs"/>
          <w:sz w:val="28"/>
          <w:szCs w:val="28"/>
          <w:rtl/>
        </w:rPr>
      </w:pPr>
    </w:p>
    <w:p w:rsidR="009C2B1E" w:rsidRDefault="009C2B1E" w:rsidP="00E7304B">
      <w:pPr>
        <w:jc w:val="lowKashida"/>
        <w:rPr>
          <w:rFonts w:ascii="Simplified Arabic" w:hAnsi="Simplified Arabic" w:cs="Simplified Arabic" w:hint="cs"/>
          <w:sz w:val="28"/>
          <w:szCs w:val="28"/>
          <w:rtl/>
        </w:rPr>
      </w:pPr>
    </w:p>
    <w:p w:rsidR="009C2B1E" w:rsidRDefault="009C2B1E" w:rsidP="00E7304B">
      <w:pPr>
        <w:jc w:val="lowKashida"/>
        <w:rPr>
          <w:rFonts w:ascii="Simplified Arabic" w:hAnsi="Simplified Arabic" w:cs="Simplified Arabic" w:hint="cs"/>
          <w:sz w:val="28"/>
          <w:szCs w:val="28"/>
          <w:rtl/>
        </w:rPr>
      </w:pPr>
    </w:p>
    <w:p w:rsidR="009C2B1E" w:rsidRPr="008C2263" w:rsidRDefault="009C2B1E" w:rsidP="00E7304B">
      <w:pPr>
        <w:jc w:val="lowKashida"/>
        <w:rPr>
          <w:rFonts w:ascii="Simplified Arabic" w:hAnsi="Simplified Arabic" w:cs="Simplified Arabic"/>
          <w:sz w:val="28"/>
          <w:szCs w:val="28"/>
          <w:rtl/>
        </w:rPr>
      </w:pPr>
      <w:bookmarkStart w:id="0" w:name="_GoBack"/>
      <w:bookmarkEnd w:id="0"/>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b/>
          <w:bCs/>
          <w:sz w:val="28"/>
          <w:szCs w:val="28"/>
          <w:rtl/>
        </w:rPr>
        <w:lastRenderedPageBreak/>
        <w:t xml:space="preserve"> </w:t>
      </w:r>
      <w:proofErr w:type="spellStart"/>
      <w:r w:rsidRPr="008C2263">
        <w:rPr>
          <w:rFonts w:ascii="Simplified Arabic" w:hAnsi="Simplified Arabic" w:cs="Simplified Arabic"/>
          <w:b/>
          <w:bCs/>
          <w:sz w:val="28"/>
          <w:szCs w:val="28"/>
          <w:rtl/>
        </w:rPr>
        <w:t>ثالثا:مقارنة</w:t>
      </w:r>
      <w:proofErr w:type="spellEnd"/>
      <w:r w:rsidRPr="008C2263">
        <w:rPr>
          <w:rFonts w:ascii="Simplified Arabic" w:hAnsi="Simplified Arabic" w:cs="Simplified Arabic"/>
          <w:b/>
          <w:bCs/>
          <w:sz w:val="28"/>
          <w:szCs w:val="28"/>
          <w:rtl/>
        </w:rPr>
        <w:t xml:space="preserve"> مجموعات قائمة</w:t>
      </w:r>
      <w:r w:rsidRPr="008C2263">
        <w:rPr>
          <w:rFonts w:ascii="Simplified Arabic" w:hAnsi="Simplified Arabic" w:cs="Simplified Arabic"/>
          <w:b/>
          <w:bCs/>
          <w:sz w:val="28"/>
          <w:szCs w:val="28"/>
        </w:rPr>
        <w:t xml:space="preserve">comparison      </w:t>
      </w:r>
      <w:r w:rsidRPr="008C2263">
        <w:rPr>
          <w:rFonts w:ascii="Simplified Arabic" w:hAnsi="Simplified Arabic" w:cs="Simplified Arabic"/>
          <w:b/>
          <w:bCs/>
          <w:sz w:val="28"/>
          <w:szCs w:val="28"/>
          <w:rtl/>
        </w:rPr>
        <w:t xml:space="preserve"> </w:t>
      </w:r>
      <w:r w:rsidRPr="008C2263">
        <w:rPr>
          <w:rFonts w:ascii="Simplified Arabic" w:hAnsi="Simplified Arabic" w:cs="Simplified Arabic"/>
          <w:b/>
          <w:bCs/>
          <w:sz w:val="28"/>
          <w:szCs w:val="28"/>
        </w:rPr>
        <w:t>Static – Group C</w:t>
      </w:r>
      <w:r w:rsidRPr="008C2263">
        <w:rPr>
          <w:rFonts w:ascii="Simplified Arabic" w:hAnsi="Simplified Arabic" w:cs="Simplified Arabic"/>
          <w:sz w:val="28"/>
          <w:szCs w:val="28"/>
          <w:rtl/>
        </w:rPr>
        <w:t xml:space="preserve">: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يسمى هذا التصميم أيضا بتصميم المقارنة بمجموعة ثابتة، ويتمثل هذا التصميم بالترتيب </w:t>
      </w:r>
      <w:proofErr w:type="spellStart"/>
      <w:r w:rsidRPr="008C2263">
        <w:rPr>
          <w:rFonts w:ascii="Simplified Arabic" w:hAnsi="Simplified Arabic" w:cs="Simplified Arabic"/>
          <w:sz w:val="28"/>
          <w:szCs w:val="28"/>
          <w:rtl/>
        </w:rPr>
        <w:t>الأتي</w:t>
      </w:r>
      <w:proofErr w:type="spellEnd"/>
      <w:r w:rsidRPr="008C2263">
        <w:rPr>
          <w:rFonts w:ascii="Simplified Arabic" w:hAnsi="Simplified Arabic" w:cs="Simplified Arabic"/>
          <w:sz w:val="28"/>
          <w:szCs w:val="28"/>
          <w:rtl/>
        </w:rPr>
        <w:t xml:space="preserve">: </w:t>
      </w:r>
      <w:r w:rsidRPr="008C2263">
        <w:rPr>
          <w:rFonts w:ascii="Simplified Arabic" w:hAnsi="Simplified Arabic" w:cs="Simplified Arabic"/>
          <w:sz w:val="28"/>
          <w:szCs w:val="28"/>
        </w:rPr>
        <w:t xml:space="preserve"> </w:t>
      </w: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b/>
          <w:bCs/>
          <w:sz w:val="28"/>
          <w:szCs w:val="28"/>
        </w:rPr>
        <w:t xml:space="preserve">                                </w:t>
      </w:r>
      <w:r w:rsidRPr="008C2263">
        <w:rPr>
          <w:rFonts w:ascii="Simplified Arabic" w:hAnsi="Simplified Arabic" w:cs="Simplified Arabic"/>
          <w:b/>
          <w:bCs/>
          <w:sz w:val="28"/>
          <w:szCs w:val="28"/>
          <w:rtl/>
          <w:lang w:bidi="ar-IQ"/>
        </w:rPr>
        <w:t xml:space="preserve"> </w:t>
      </w:r>
      <w:r w:rsidRPr="008C2263">
        <w:rPr>
          <w:rFonts w:ascii="Simplified Arabic" w:hAnsi="Simplified Arabic" w:cs="Simplified Arabic"/>
          <w:b/>
          <w:bCs/>
          <w:sz w:val="28"/>
          <w:szCs w:val="28"/>
        </w:rPr>
        <w:t xml:space="preserve"> G1 - - X O1</w:t>
      </w:r>
      <w:r w:rsidRPr="008C2263">
        <w:rPr>
          <w:rFonts w:ascii="Simplified Arabic" w:hAnsi="Simplified Arabic" w:cs="Simplified Arabic"/>
          <w:b/>
          <w:bCs/>
          <w:sz w:val="28"/>
          <w:szCs w:val="28"/>
          <w:rtl/>
        </w:rPr>
        <w:t xml:space="preserve">  </w:t>
      </w: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b/>
          <w:bCs/>
          <w:sz w:val="28"/>
          <w:szCs w:val="28"/>
          <w:rtl/>
        </w:rPr>
        <w:t xml:space="preserve">                                 ....................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b/>
          <w:bCs/>
          <w:sz w:val="28"/>
          <w:szCs w:val="28"/>
          <w:rtl/>
        </w:rPr>
        <w:t xml:space="preserve">                                   </w:t>
      </w:r>
      <w:r w:rsidRPr="008C2263">
        <w:rPr>
          <w:rFonts w:ascii="Simplified Arabic" w:hAnsi="Simplified Arabic" w:cs="Simplified Arabic"/>
          <w:b/>
          <w:bCs/>
          <w:sz w:val="28"/>
          <w:szCs w:val="28"/>
        </w:rPr>
        <w:t>G2 - - - O2</w:t>
      </w:r>
      <w:r w:rsidRPr="008C2263">
        <w:rPr>
          <w:rFonts w:ascii="Simplified Arabic" w:hAnsi="Simplified Arabic" w:cs="Simplified Arabic"/>
          <w:sz w:val="28"/>
          <w:szCs w:val="28"/>
          <w:rtl/>
        </w:rPr>
        <w:t xml:space="preserve">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يتضمن هذا التصميم مجموعة تجريبية </w:t>
      </w:r>
      <w:r w:rsidRPr="008C2263">
        <w:rPr>
          <w:rFonts w:ascii="Simplified Arabic" w:hAnsi="Simplified Arabic" w:cs="Simplified Arabic"/>
          <w:sz w:val="28"/>
          <w:szCs w:val="28"/>
        </w:rPr>
        <w:t>G1</w:t>
      </w:r>
      <w:r w:rsidRPr="008C2263">
        <w:rPr>
          <w:rFonts w:ascii="Simplified Arabic" w:hAnsi="Simplified Arabic" w:cs="Simplified Arabic"/>
          <w:sz w:val="28"/>
          <w:szCs w:val="28"/>
          <w:rtl/>
        </w:rPr>
        <w:t>، ومجموعة ضابطة</w:t>
      </w:r>
      <w:r w:rsidRPr="008C2263">
        <w:rPr>
          <w:rFonts w:ascii="Simplified Arabic" w:hAnsi="Simplified Arabic" w:cs="Simplified Arabic"/>
          <w:sz w:val="28"/>
          <w:szCs w:val="28"/>
        </w:rPr>
        <w:t xml:space="preserve"> G2</w:t>
      </w:r>
      <w:r w:rsidRPr="008C2263">
        <w:rPr>
          <w:rFonts w:ascii="Simplified Arabic" w:hAnsi="Simplified Arabic" w:cs="Simplified Arabic"/>
          <w:sz w:val="28"/>
          <w:szCs w:val="28"/>
          <w:rtl/>
        </w:rPr>
        <w:t xml:space="preserve">، والمجموعتان قائمتان ولم يتم انتقائهما عشوائيا ولم يطبق عليهما قياس قبلي، وطبق المتغير التجريبي </w:t>
      </w:r>
      <w:r w:rsidRPr="008C2263">
        <w:rPr>
          <w:rFonts w:ascii="Simplified Arabic" w:hAnsi="Simplified Arabic" w:cs="Simplified Arabic"/>
          <w:sz w:val="28"/>
          <w:szCs w:val="28"/>
        </w:rPr>
        <w:t>x</w:t>
      </w:r>
      <w:r w:rsidRPr="008C2263">
        <w:rPr>
          <w:rFonts w:ascii="Simplified Arabic" w:hAnsi="Simplified Arabic" w:cs="Simplified Arabic"/>
          <w:sz w:val="28"/>
          <w:szCs w:val="28"/>
          <w:rtl/>
        </w:rPr>
        <w:t xml:space="preserve"> على المجموعة التجريبية ولم يطبق على الضابطة، وطبق على كلا المجموعتين قياس بعدي</w:t>
      </w:r>
      <w:r w:rsidRPr="008C2263">
        <w:rPr>
          <w:rFonts w:ascii="Simplified Arabic" w:hAnsi="Simplified Arabic" w:cs="Simplified Arabic"/>
          <w:sz w:val="28"/>
          <w:szCs w:val="28"/>
        </w:rPr>
        <w:t xml:space="preserve"> O1</w:t>
      </w:r>
      <w:r w:rsidRPr="008C2263">
        <w:rPr>
          <w:rFonts w:ascii="Simplified Arabic" w:hAnsi="Simplified Arabic" w:cs="Simplified Arabic"/>
          <w:sz w:val="28"/>
          <w:szCs w:val="28"/>
          <w:rtl/>
        </w:rPr>
        <w:t>في التجريبية،</w:t>
      </w:r>
      <w:r w:rsidRPr="008C2263">
        <w:rPr>
          <w:rFonts w:ascii="Simplified Arabic" w:hAnsi="Simplified Arabic" w:cs="Simplified Arabic"/>
          <w:sz w:val="28"/>
          <w:szCs w:val="28"/>
        </w:rPr>
        <w:t xml:space="preserve"> O2</w:t>
      </w:r>
      <w:r w:rsidRPr="008C2263">
        <w:rPr>
          <w:rFonts w:ascii="Simplified Arabic" w:hAnsi="Simplified Arabic" w:cs="Simplified Arabic"/>
          <w:sz w:val="28"/>
          <w:szCs w:val="28"/>
          <w:rtl/>
        </w:rPr>
        <w:t xml:space="preserve">في الضابطة.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اذا افترضنا نوعا من التناظر في تكوين المجموعتين فربما يكون لعامل التاريخ تأثير متساو في المجموعتين وكذلك عامل </w:t>
      </w:r>
      <w:proofErr w:type="spellStart"/>
      <w:r w:rsidRPr="008C2263">
        <w:rPr>
          <w:rFonts w:ascii="Simplified Arabic" w:hAnsi="Simplified Arabic" w:cs="Simplified Arabic"/>
          <w:sz w:val="28"/>
          <w:szCs w:val="28"/>
          <w:rtl/>
        </w:rPr>
        <w:t>النضج،فوجود</w:t>
      </w:r>
      <w:proofErr w:type="spellEnd"/>
      <w:r w:rsidRPr="008C2263">
        <w:rPr>
          <w:rFonts w:ascii="Simplified Arabic" w:hAnsi="Simplified Arabic" w:cs="Simplified Arabic"/>
          <w:sz w:val="28"/>
          <w:szCs w:val="28"/>
          <w:rtl/>
        </w:rPr>
        <w:t xml:space="preserve"> هذا التناظر يضبط هذين </w:t>
      </w:r>
      <w:proofErr w:type="spellStart"/>
      <w:r w:rsidRPr="008C2263">
        <w:rPr>
          <w:rFonts w:ascii="Simplified Arabic" w:hAnsi="Simplified Arabic" w:cs="Simplified Arabic"/>
          <w:sz w:val="28"/>
          <w:szCs w:val="28"/>
          <w:rtl/>
        </w:rPr>
        <w:t>العاملين،لكن</w:t>
      </w:r>
      <w:proofErr w:type="spellEnd"/>
      <w:r w:rsidRPr="008C2263">
        <w:rPr>
          <w:rFonts w:ascii="Simplified Arabic" w:hAnsi="Simplified Arabic" w:cs="Simplified Arabic"/>
          <w:sz w:val="28"/>
          <w:szCs w:val="28"/>
          <w:rtl/>
        </w:rPr>
        <w:t xml:space="preserve"> إذا حدث إهدار (أي فقدان حالات)يختل التناظر في تكوين المجموعتين وتصبحان غير قابلتين للمقارنة سواء في تأثير التاريخ أم في تأثير النضج ،وبسبب عدم وجود قياس قبلي يضبط اثر كل من القياس القبلي ،والانحدار الإحصائي.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وعليه يمكن القول إن هذا التصميم </w:t>
      </w:r>
      <w:proofErr w:type="spellStart"/>
      <w:r w:rsidRPr="008C2263">
        <w:rPr>
          <w:rFonts w:ascii="Simplified Arabic" w:hAnsi="Simplified Arabic" w:cs="Simplified Arabic"/>
          <w:sz w:val="28"/>
          <w:szCs w:val="28"/>
          <w:rtl/>
        </w:rPr>
        <w:t>لايضبط</w:t>
      </w:r>
      <w:proofErr w:type="spellEnd"/>
      <w:r w:rsidRPr="008C2263">
        <w:rPr>
          <w:rFonts w:ascii="Simplified Arabic" w:hAnsi="Simplified Arabic" w:cs="Simplified Arabic"/>
          <w:sz w:val="28"/>
          <w:szCs w:val="28"/>
          <w:rtl/>
        </w:rPr>
        <w:t xml:space="preserve"> بشكل مقبول جميع مصادر عدم الصدق للأسباب الآتية: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w:t>
      </w:r>
      <w:r w:rsidRPr="008C2263">
        <w:rPr>
          <w:rFonts w:ascii="Simplified Arabic" w:hAnsi="Simplified Arabic" w:cs="Simplified Arabic"/>
          <w:b/>
          <w:bCs/>
          <w:sz w:val="28"/>
          <w:szCs w:val="28"/>
          <w:rtl/>
        </w:rPr>
        <w:t>1</w:t>
      </w:r>
      <w:r w:rsidRPr="008C2263">
        <w:rPr>
          <w:rFonts w:ascii="Simplified Arabic" w:hAnsi="Simplified Arabic" w:cs="Simplified Arabic"/>
          <w:sz w:val="28"/>
          <w:szCs w:val="28"/>
          <w:rtl/>
        </w:rPr>
        <w:t xml:space="preserve">: لم يتم انتقاء أي من المجموعتين التجريبية والضابطة بالطريقة العشوائية.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w:t>
      </w:r>
      <w:r w:rsidRPr="008C2263">
        <w:rPr>
          <w:rFonts w:ascii="Simplified Arabic" w:hAnsi="Simplified Arabic" w:cs="Simplified Arabic"/>
          <w:b/>
          <w:bCs/>
          <w:sz w:val="28"/>
          <w:szCs w:val="28"/>
          <w:rtl/>
        </w:rPr>
        <w:t xml:space="preserve"> 2</w:t>
      </w:r>
      <w:r w:rsidRPr="008C2263">
        <w:rPr>
          <w:rFonts w:ascii="Simplified Arabic" w:hAnsi="Simplified Arabic" w:cs="Simplified Arabic"/>
          <w:sz w:val="28"/>
          <w:szCs w:val="28"/>
          <w:rtl/>
        </w:rPr>
        <w:t xml:space="preserve">: لعدم وجود قياس قبلي للمجموعتين يصعب التحقق من تكافؤهما.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w:t>
      </w:r>
      <w:r w:rsidRPr="008C2263">
        <w:rPr>
          <w:rFonts w:ascii="Simplified Arabic" w:hAnsi="Simplified Arabic" w:cs="Simplified Arabic"/>
          <w:b/>
          <w:bCs/>
          <w:sz w:val="28"/>
          <w:szCs w:val="28"/>
          <w:rtl/>
        </w:rPr>
        <w:t>3</w:t>
      </w:r>
      <w:r w:rsidRPr="008C2263">
        <w:rPr>
          <w:rFonts w:ascii="Simplified Arabic" w:hAnsi="Simplified Arabic" w:cs="Simplified Arabic"/>
          <w:sz w:val="28"/>
          <w:szCs w:val="28"/>
          <w:rtl/>
        </w:rPr>
        <w:t xml:space="preserve">: </w:t>
      </w:r>
      <w:proofErr w:type="spellStart"/>
      <w:r w:rsidRPr="008C2263">
        <w:rPr>
          <w:rFonts w:ascii="Simplified Arabic" w:hAnsi="Simplified Arabic" w:cs="Simplified Arabic"/>
          <w:sz w:val="28"/>
          <w:szCs w:val="28"/>
          <w:rtl/>
        </w:rPr>
        <w:t>لاتوجد</w:t>
      </w:r>
      <w:proofErr w:type="spellEnd"/>
      <w:r w:rsidRPr="008C2263">
        <w:rPr>
          <w:rFonts w:ascii="Simplified Arabic" w:hAnsi="Simplified Arabic" w:cs="Simplified Arabic"/>
          <w:sz w:val="28"/>
          <w:szCs w:val="28"/>
          <w:rtl/>
        </w:rPr>
        <w:t xml:space="preserve"> طريقة لضبط الأثر الناتج عن الإهدار المحتمل بين المجموعتين.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w:t>
      </w:r>
      <w:r w:rsidRPr="008C2263">
        <w:rPr>
          <w:rFonts w:ascii="Simplified Arabic" w:hAnsi="Simplified Arabic" w:cs="Simplified Arabic"/>
          <w:b/>
          <w:bCs/>
          <w:sz w:val="28"/>
          <w:szCs w:val="28"/>
          <w:rtl/>
        </w:rPr>
        <w:t>4</w:t>
      </w:r>
      <w:r w:rsidRPr="008C2263">
        <w:rPr>
          <w:rFonts w:ascii="Simplified Arabic" w:hAnsi="Simplified Arabic" w:cs="Simplified Arabic"/>
          <w:sz w:val="28"/>
          <w:szCs w:val="28"/>
          <w:rtl/>
        </w:rPr>
        <w:t xml:space="preserve">: </w:t>
      </w:r>
      <w:proofErr w:type="spellStart"/>
      <w:r w:rsidRPr="008C2263">
        <w:rPr>
          <w:rFonts w:ascii="Simplified Arabic" w:hAnsi="Simplified Arabic" w:cs="Simplified Arabic"/>
          <w:sz w:val="28"/>
          <w:szCs w:val="28"/>
          <w:rtl/>
        </w:rPr>
        <w:t>لاتتوفر</w:t>
      </w:r>
      <w:proofErr w:type="spellEnd"/>
      <w:r w:rsidRPr="008C2263">
        <w:rPr>
          <w:rFonts w:ascii="Simplified Arabic" w:hAnsi="Simplified Arabic" w:cs="Simplified Arabic"/>
          <w:sz w:val="28"/>
          <w:szCs w:val="28"/>
          <w:rtl/>
        </w:rPr>
        <w:t xml:space="preserve"> معلومات عن القياس القبلي للمجموعتين لمعرفة ما اذا كانت إحدى              المجموعتين في البداية أعلى أداء من الأخرى مما جعلها تتفوق في القياس البعدي.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lastRenderedPageBreak/>
        <w:t xml:space="preserve">    </w:t>
      </w:r>
      <w:r w:rsidRPr="008C2263">
        <w:rPr>
          <w:rFonts w:ascii="Simplified Arabic" w:hAnsi="Simplified Arabic" w:cs="Simplified Arabic"/>
          <w:b/>
          <w:bCs/>
          <w:sz w:val="28"/>
          <w:szCs w:val="28"/>
          <w:rtl/>
        </w:rPr>
        <w:t>5</w:t>
      </w:r>
      <w:r w:rsidRPr="008C2263">
        <w:rPr>
          <w:rFonts w:ascii="Simplified Arabic" w:hAnsi="Simplified Arabic" w:cs="Simplified Arabic"/>
          <w:sz w:val="28"/>
          <w:szCs w:val="28"/>
          <w:rtl/>
        </w:rPr>
        <w:t xml:space="preserve">: </w:t>
      </w:r>
      <w:proofErr w:type="spellStart"/>
      <w:r w:rsidRPr="008C2263">
        <w:rPr>
          <w:rFonts w:ascii="Simplified Arabic" w:hAnsi="Simplified Arabic" w:cs="Simplified Arabic"/>
          <w:sz w:val="28"/>
          <w:szCs w:val="28"/>
          <w:rtl/>
        </w:rPr>
        <w:t>لايمكن</w:t>
      </w:r>
      <w:proofErr w:type="spellEnd"/>
      <w:r w:rsidRPr="008C2263">
        <w:rPr>
          <w:rFonts w:ascii="Simplified Arabic" w:hAnsi="Simplified Arabic" w:cs="Simplified Arabic"/>
          <w:sz w:val="28"/>
          <w:szCs w:val="28"/>
          <w:rtl/>
        </w:rPr>
        <w:t xml:space="preserve"> الجزم بان أية فروق يمكن ملاحظتها بين </w:t>
      </w:r>
      <w:r w:rsidRPr="008C2263">
        <w:rPr>
          <w:rFonts w:ascii="Simplified Arabic" w:hAnsi="Simplified Arabic" w:cs="Simplified Arabic"/>
          <w:sz w:val="28"/>
          <w:szCs w:val="28"/>
        </w:rPr>
        <w:t>O1</w:t>
      </w:r>
      <w:r w:rsidRPr="008C2263">
        <w:rPr>
          <w:rFonts w:ascii="Simplified Arabic" w:hAnsi="Simplified Arabic" w:cs="Simplified Arabic"/>
          <w:sz w:val="28"/>
          <w:szCs w:val="28"/>
          <w:rtl/>
        </w:rPr>
        <w:t>و</w:t>
      </w:r>
      <w:r w:rsidRPr="008C2263">
        <w:rPr>
          <w:rFonts w:ascii="Simplified Arabic" w:hAnsi="Simplified Arabic" w:cs="Simplified Arabic"/>
          <w:sz w:val="28"/>
          <w:szCs w:val="28"/>
        </w:rPr>
        <w:t xml:space="preserve"> O2</w:t>
      </w:r>
      <w:r w:rsidRPr="008C2263">
        <w:rPr>
          <w:rFonts w:ascii="Simplified Arabic" w:hAnsi="Simplified Arabic" w:cs="Simplified Arabic"/>
          <w:sz w:val="28"/>
          <w:szCs w:val="28"/>
          <w:rtl/>
        </w:rPr>
        <w:t xml:space="preserve"> (في القياس البعدي) </w:t>
      </w:r>
      <w:proofErr w:type="spellStart"/>
      <w:r w:rsidRPr="008C2263">
        <w:rPr>
          <w:rFonts w:ascii="Simplified Arabic" w:hAnsi="Simplified Arabic" w:cs="Simplified Arabic"/>
          <w:sz w:val="28"/>
          <w:szCs w:val="28"/>
          <w:rtl/>
        </w:rPr>
        <w:t>لاترجع</w:t>
      </w:r>
      <w:proofErr w:type="spellEnd"/>
      <w:r w:rsidRPr="008C2263">
        <w:rPr>
          <w:rFonts w:ascii="Simplified Arabic" w:hAnsi="Simplified Arabic" w:cs="Simplified Arabic"/>
          <w:sz w:val="28"/>
          <w:szCs w:val="28"/>
          <w:rtl/>
        </w:rPr>
        <w:t xml:space="preserve"> الى فروق في الخبرات السابقة(التاريخ)ومعدل النضج بين المجموعتين. </w:t>
      </w:r>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sz w:val="28"/>
          <w:szCs w:val="28"/>
          <w:rtl/>
        </w:rPr>
        <w:t xml:space="preserve">   </w:t>
      </w:r>
      <w:r w:rsidRPr="008C2263">
        <w:rPr>
          <w:rFonts w:ascii="Simplified Arabic" w:hAnsi="Simplified Arabic" w:cs="Simplified Arabic"/>
          <w:b/>
          <w:bCs/>
          <w:sz w:val="28"/>
          <w:szCs w:val="28"/>
          <w:rtl/>
        </w:rPr>
        <w:t>- مثال هذا التصميم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مقارنة شعب من صف علمي يدرسون العلوم باستخدام التجارب المختبرية مع شعب من نفس الصف </w:t>
      </w:r>
      <w:proofErr w:type="spellStart"/>
      <w:r w:rsidRPr="008C2263">
        <w:rPr>
          <w:rFonts w:ascii="Simplified Arabic" w:hAnsi="Simplified Arabic" w:cs="Simplified Arabic"/>
          <w:sz w:val="28"/>
          <w:szCs w:val="28"/>
          <w:rtl/>
        </w:rPr>
        <w:t>لايستخدمونها</w:t>
      </w:r>
      <w:proofErr w:type="spellEnd"/>
      <w:r w:rsidRPr="008C2263">
        <w:rPr>
          <w:rFonts w:ascii="Simplified Arabic" w:hAnsi="Simplified Arabic" w:cs="Simplified Arabic"/>
          <w:sz w:val="28"/>
          <w:szCs w:val="28"/>
          <w:rtl/>
        </w:rPr>
        <w:t>. وهنا تتم المقارنة على أساس القياس البعدي ولا يوجد قياس قبلي</w:t>
      </w:r>
      <w:r>
        <w:rPr>
          <w:rFonts w:ascii="Simplified Arabic" w:hAnsi="Simplified Arabic" w:cs="Simplified Arabic" w:hint="cs"/>
          <w:sz w:val="28"/>
          <w:szCs w:val="28"/>
          <w:rtl/>
        </w:rPr>
        <w:t>.</w:t>
      </w:r>
      <w:r w:rsidRPr="008C2263">
        <w:rPr>
          <w:rFonts w:ascii="Simplified Arabic" w:hAnsi="Simplified Arabic" w:cs="Simplified Arabic"/>
          <w:sz w:val="28"/>
          <w:szCs w:val="28"/>
          <w:rtl/>
        </w:rPr>
        <w:t xml:space="preserve"> </w:t>
      </w:r>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b/>
          <w:bCs/>
          <w:sz w:val="28"/>
          <w:szCs w:val="28"/>
          <w:rtl/>
        </w:rPr>
        <w:t xml:space="preserve">التحليل الإحصائي لتصميم مقارنة المجموعات القائمة: </w:t>
      </w:r>
    </w:p>
    <w:p w:rsidR="00E7304B" w:rsidRPr="008C2263" w:rsidRDefault="00E7304B" w:rsidP="00E7304B">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أكثر الإجراءات شيوعا في تحليل البيانات التي يتم الحصول عليها من هذا التصميم هو اختبار(</w:t>
      </w:r>
      <w:r w:rsidRPr="008C2263">
        <w:rPr>
          <w:rFonts w:ascii="Simplified Arabic" w:hAnsi="Simplified Arabic" w:cs="Simplified Arabic"/>
          <w:sz w:val="28"/>
          <w:szCs w:val="28"/>
        </w:rPr>
        <w:t>t</w:t>
      </w:r>
      <w:r w:rsidRPr="008C2263">
        <w:rPr>
          <w:rFonts w:ascii="Simplified Arabic" w:hAnsi="Simplified Arabic" w:cs="Simplified Arabic"/>
          <w:sz w:val="28"/>
          <w:szCs w:val="28"/>
          <w:rtl/>
        </w:rPr>
        <w:t>) لعينتين مستقلتين ،ذلك ان المجموعتين قائمتين بذاتهما وتتم المقارنة في الاختبار البعدي لهما</w:t>
      </w:r>
      <w:r>
        <w:rPr>
          <w:rFonts w:ascii="Simplified Arabic" w:hAnsi="Simplified Arabic" w:cs="Simplified Arabic" w:hint="cs"/>
          <w:sz w:val="28"/>
          <w:szCs w:val="28"/>
          <w:rtl/>
        </w:rPr>
        <w:t>.</w:t>
      </w:r>
      <w:r w:rsidRPr="008C2263">
        <w:rPr>
          <w:rFonts w:ascii="Simplified Arabic" w:hAnsi="Simplified Arabic" w:cs="Simplified Arabic"/>
          <w:sz w:val="28"/>
          <w:szCs w:val="28"/>
          <w:rtl/>
        </w:rPr>
        <w:t xml:space="preserve"> </w:t>
      </w:r>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b/>
          <w:bCs/>
          <w:sz w:val="28"/>
          <w:szCs w:val="28"/>
          <w:rtl/>
        </w:rPr>
      </w:pPr>
      <w:r w:rsidRPr="008C2263">
        <w:rPr>
          <w:rFonts w:ascii="Simplified Arabic" w:hAnsi="Simplified Arabic" w:cs="Simplified Arabic"/>
          <w:b/>
          <w:bCs/>
          <w:sz w:val="28"/>
          <w:szCs w:val="28"/>
          <w:rtl/>
        </w:rPr>
        <w:t xml:space="preserve">جدول(1)مصادر مهددات الصدق في تصاميم البحوث </w:t>
      </w:r>
      <w:proofErr w:type="spellStart"/>
      <w:r w:rsidRPr="008C2263">
        <w:rPr>
          <w:rFonts w:ascii="Simplified Arabic" w:hAnsi="Simplified Arabic" w:cs="Simplified Arabic"/>
          <w:b/>
          <w:bCs/>
          <w:sz w:val="28"/>
          <w:szCs w:val="28"/>
          <w:rtl/>
        </w:rPr>
        <w:t>ماقبل</w:t>
      </w:r>
      <w:proofErr w:type="spellEnd"/>
      <w:r w:rsidRPr="008C2263">
        <w:rPr>
          <w:rFonts w:ascii="Simplified Arabic" w:hAnsi="Simplified Arabic" w:cs="Simplified Arabic"/>
          <w:b/>
          <w:bCs/>
          <w:sz w:val="28"/>
          <w:szCs w:val="28"/>
          <w:rtl/>
        </w:rPr>
        <w:t xml:space="preserve"> التجريبية</w:t>
      </w:r>
    </w:p>
    <w:p w:rsidR="00E7304B" w:rsidRPr="008C2263" w:rsidRDefault="00E7304B" w:rsidP="00E7304B">
      <w:pPr>
        <w:jc w:val="lowKashida"/>
        <w:rPr>
          <w:rFonts w:ascii="Simplified Arabic" w:hAnsi="Simplified Arabic" w:cs="Simplified Arabic"/>
          <w:sz w:val="28"/>
          <w:szCs w:val="28"/>
          <w:rtl/>
        </w:rPr>
      </w:pPr>
    </w:p>
    <w:tbl>
      <w:tblPr>
        <w:tblStyle w:val="a6"/>
        <w:bidiVisual/>
        <w:tblW w:w="0" w:type="auto"/>
        <w:tblLook w:val="01E0" w:firstRow="1" w:lastRow="1" w:firstColumn="1" w:lastColumn="1" w:noHBand="0" w:noVBand="0"/>
      </w:tblPr>
      <w:tblGrid>
        <w:gridCol w:w="481"/>
        <w:gridCol w:w="1993"/>
        <w:gridCol w:w="1671"/>
        <w:gridCol w:w="2655"/>
        <w:gridCol w:w="1722"/>
      </w:tblGrid>
      <w:tr w:rsidR="00E7304B" w:rsidRPr="008C2263" w:rsidTr="00F65857">
        <w:trPr>
          <w:trHeight w:val="690"/>
        </w:trPr>
        <w:tc>
          <w:tcPr>
            <w:tcW w:w="481" w:type="dxa"/>
            <w:vMerge w:val="restart"/>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ت</w:t>
            </w:r>
          </w:p>
        </w:tc>
        <w:tc>
          <w:tcPr>
            <w:tcW w:w="1993" w:type="dxa"/>
            <w:vMerge w:val="restart"/>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التصميم</w:t>
            </w:r>
          </w:p>
        </w:tc>
        <w:tc>
          <w:tcPr>
            <w:tcW w:w="1671" w:type="dxa"/>
            <w:vMerge w:val="restart"/>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رمز التصميم</w:t>
            </w:r>
          </w:p>
        </w:tc>
        <w:tc>
          <w:tcPr>
            <w:tcW w:w="4377" w:type="dxa"/>
            <w:gridSpan w:val="2"/>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مصادر مهددات الصدق</w:t>
            </w:r>
          </w:p>
        </w:tc>
      </w:tr>
      <w:tr w:rsidR="00E7304B" w:rsidRPr="008C2263" w:rsidTr="00F65857">
        <w:trPr>
          <w:trHeight w:val="525"/>
        </w:trPr>
        <w:tc>
          <w:tcPr>
            <w:tcW w:w="481" w:type="dxa"/>
            <w:vMerge/>
          </w:tcPr>
          <w:p w:rsidR="00E7304B" w:rsidRPr="008C2263" w:rsidRDefault="00E7304B" w:rsidP="00F65857">
            <w:pPr>
              <w:jc w:val="lowKashida"/>
              <w:rPr>
                <w:rFonts w:ascii="Simplified Arabic" w:hAnsi="Simplified Arabic" w:cs="Simplified Arabic"/>
                <w:sz w:val="28"/>
                <w:szCs w:val="28"/>
                <w:rtl/>
              </w:rPr>
            </w:pPr>
          </w:p>
        </w:tc>
        <w:tc>
          <w:tcPr>
            <w:tcW w:w="1993" w:type="dxa"/>
            <w:vMerge/>
          </w:tcPr>
          <w:p w:rsidR="00E7304B" w:rsidRPr="008C2263" w:rsidRDefault="00E7304B" w:rsidP="00F65857">
            <w:pPr>
              <w:jc w:val="lowKashida"/>
              <w:rPr>
                <w:rFonts w:ascii="Simplified Arabic" w:hAnsi="Simplified Arabic" w:cs="Simplified Arabic"/>
                <w:sz w:val="28"/>
                <w:szCs w:val="28"/>
                <w:rtl/>
              </w:rPr>
            </w:pPr>
          </w:p>
        </w:tc>
        <w:tc>
          <w:tcPr>
            <w:tcW w:w="1671" w:type="dxa"/>
            <w:vMerge/>
          </w:tcPr>
          <w:p w:rsidR="00E7304B" w:rsidRPr="008C2263" w:rsidRDefault="00E7304B" w:rsidP="00F65857">
            <w:pPr>
              <w:jc w:val="lowKashida"/>
              <w:rPr>
                <w:rFonts w:ascii="Simplified Arabic" w:hAnsi="Simplified Arabic" w:cs="Simplified Arabic"/>
                <w:sz w:val="28"/>
                <w:szCs w:val="28"/>
                <w:rtl/>
              </w:rPr>
            </w:pPr>
          </w:p>
        </w:tc>
        <w:tc>
          <w:tcPr>
            <w:tcW w:w="2655"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الداخلي</w:t>
            </w:r>
          </w:p>
        </w:tc>
        <w:tc>
          <w:tcPr>
            <w:tcW w:w="1722"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الخارجي</w:t>
            </w:r>
          </w:p>
        </w:tc>
      </w:tr>
      <w:tr w:rsidR="00E7304B" w:rsidRPr="008C2263" w:rsidTr="00F65857">
        <w:trPr>
          <w:trHeight w:val="1066"/>
        </w:trPr>
        <w:tc>
          <w:tcPr>
            <w:tcW w:w="481" w:type="dxa"/>
          </w:tcPr>
          <w:p w:rsidR="00E7304B" w:rsidRPr="008C2263" w:rsidRDefault="00E7304B" w:rsidP="00F65857">
            <w:pPr>
              <w:jc w:val="lowKashida"/>
              <w:rPr>
                <w:rFonts w:ascii="Simplified Arabic" w:hAnsi="Simplified Arabic" w:cs="Simplified Arabic"/>
                <w:sz w:val="28"/>
                <w:szCs w:val="28"/>
                <w:rtl/>
              </w:rPr>
            </w:pPr>
          </w:p>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1</w:t>
            </w:r>
          </w:p>
          <w:p w:rsidR="00E7304B" w:rsidRPr="008C2263" w:rsidRDefault="00E7304B" w:rsidP="00F65857">
            <w:pPr>
              <w:jc w:val="lowKashida"/>
              <w:rPr>
                <w:rFonts w:ascii="Simplified Arabic" w:hAnsi="Simplified Arabic" w:cs="Simplified Arabic"/>
                <w:sz w:val="28"/>
                <w:szCs w:val="28"/>
                <w:rtl/>
              </w:rPr>
            </w:pPr>
          </w:p>
        </w:tc>
        <w:tc>
          <w:tcPr>
            <w:tcW w:w="1993"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تصميم المجموعة الواحدة اختبار بعدي فقط.                          </w:t>
            </w:r>
          </w:p>
        </w:tc>
        <w:tc>
          <w:tcPr>
            <w:tcW w:w="1671" w:type="dxa"/>
          </w:tcPr>
          <w:p w:rsidR="00E7304B" w:rsidRPr="008C2263" w:rsidRDefault="00E7304B" w:rsidP="00F65857">
            <w:pPr>
              <w:jc w:val="lowKashida"/>
              <w:rPr>
                <w:rFonts w:ascii="Simplified Arabic" w:hAnsi="Simplified Arabic" w:cs="Simplified Arabic"/>
                <w:sz w:val="28"/>
                <w:szCs w:val="28"/>
                <w:rtl/>
              </w:rPr>
            </w:pPr>
          </w:p>
          <w:p w:rsidR="00E7304B" w:rsidRPr="008C2263" w:rsidRDefault="00E7304B" w:rsidP="00F65857">
            <w:pPr>
              <w:jc w:val="lowKashida"/>
              <w:rPr>
                <w:rFonts w:ascii="Simplified Arabic" w:hAnsi="Simplified Arabic" w:cs="Simplified Arabic"/>
                <w:sz w:val="28"/>
                <w:szCs w:val="28"/>
              </w:rPr>
            </w:pPr>
            <w:r w:rsidRPr="008C2263">
              <w:rPr>
                <w:rFonts w:ascii="Simplified Arabic" w:hAnsi="Simplified Arabic" w:cs="Simplified Arabic"/>
                <w:sz w:val="28"/>
                <w:szCs w:val="28"/>
              </w:rPr>
              <w:t>G--XO</w:t>
            </w:r>
          </w:p>
          <w:p w:rsidR="00E7304B" w:rsidRPr="008C2263" w:rsidRDefault="00E7304B" w:rsidP="00F65857">
            <w:pPr>
              <w:jc w:val="lowKashida"/>
              <w:rPr>
                <w:rFonts w:ascii="Simplified Arabic" w:hAnsi="Simplified Arabic" w:cs="Simplified Arabic"/>
                <w:sz w:val="28"/>
                <w:szCs w:val="28"/>
                <w:rtl/>
              </w:rPr>
            </w:pPr>
          </w:p>
        </w:tc>
        <w:tc>
          <w:tcPr>
            <w:tcW w:w="2655"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التاريخ، النضج، الاختيار، الإهدار.</w:t>
            </w:r>
          </w:p>
        </w:tc>
        <w:tc>
          <w:tcPr>
            <w:tcW w:w="1722"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التفاعل بين الاختيار والمعالجة.</w:t>
            </w:r>
          </w:p>
        </w:tc>
      </w:tr>
      <w:tr w:rsidR="00E7304B" w:rsidRPr="008C2263" w:rsidTr="00F65857">
        <w:trPr>
          <w:trHeight w:val="1572"/>
        </w:trPr>
        <w:tc>
          <w:tcPr>
            <w:tcW w:w="481" w:type="dxa"/>
          </w:tcPr>
          <w:p w:rsidR="00E7304B" w:rsidRPr="008C2263" w:rsidRDefault="00E7304B" w:rsidP="00F65857">
            <w:pPr>
              <w:jc w:val="lowKashida"/>
              <w:rPr>
                <w:rFonts w:ascii="Simplified Arabic" w:hAnsi="Simplified Arabic" w:cs="Simplified Arabic"/>
                <w:sz w:val="28"/>
                <w:szCs w:val="28"/>
                <w:rtl/>
              </w:rPr>
            </w:pPr>
          </w:p>
          <w:p w:rsidR="00E7304B" w:rsidRPr="008C2263" w:rsidRDefault="00E7304B" w:rsidP="00F65857">
            <w:pPr>
              <w:jc w:val="lowKashida"/>
              <w:rPr>
                <w:rFonts w:ascii="Simplified Arabic" w:hAnsi="Simplified Arabic" w:cs="Simplified Arabic"/>
                <w:sz w:val="28"/>
                <w:szCs w:val="28"/>
                <w:rtl/>
              </w:rPr>
            </w:pPr>
          </w:p>
          <w:p w:rsidR="00E7304B" w:rsidRPr="008C2263" w:rsidRDefault="00E7304B" w:rsidP="00F65857">
            <w:pPr>
              <w:jc w:val="lowKashida"/>
              <w:rPr>
                <w:rFonts w:ascii="Simplified Arabic" w:hAnsi="Simplified Arabic" w:cs="Simplified Arabic"/>
                <w:sz w:val="28"/>
                <w:szCs w:val="28"/>
                <w:rtl/>
              </w:rPr>
            </w:pPr>
          </w:p>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2</w:t>
            </w:r>
          </w:p>
          <w:p w:rsidR="00E7304B" w:rsidRPr="008C2263" w:rsidRDefault="00E7304B" w:rsidP="00F65857">
            <w:pPr>
              <w:jc w:val="lowKashida"/>
              <w:rPr>
                <w:rFonts w:ascii="Simplified Arabic" w:hAnsi="Simplified Arabic" w:cs="Simplified Arabic"/>
                <w:sz w:val="28"/>
                <w:szCs w:val="28"/>
                <w:rtl/>
              </w:rPr>
            </w:pPr>
          </w:p>
        </w:tc>
        <w:tc>
          <w:tcPr>
            <w:tcW w:w="1993"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تصميم المجموعة الواحدة بقياس قبلي وقياس بعدي.</w:t>
            </w:r>
          </w:p>
        </w:tc>
        <w:tc>
          <w:tcPr>
            <w:tcW w:w="1671" w:type="dxa"/>
          </w:tcPr>
          <w:p w:rsidR="00E7304B" w:rsidRPr="008C2263" w:rsidRDefault="00E7304B" w:rsidP="00F65857">
            <w:pPr>
              <w:jc w:val="lowKashida"/>
              <w:rPr>
                <w:rFonts w:ascii="Simplified Arabic" w:hAnsi="Simplified Arabic" w:cs="Simplified Arabic"/>
                <w:sz w:val="28"/>
                <w:szCs w:val="28"/>
                <w:rtl/>
              </w:rPr>
            </w:pPr>
          </w:p>
          <w:p w:rsidR="00E7304B" w:rsidRPr="008C2263" w:rsidRDefault="00E7304B" w:rsidP="00F65857">
            <w:pPr>
              <w:jc w:val="lowKashida"/>
              <w:rPr>
                <w:rFonts w:ascii="Simplified Arabic" w:hAnsi="Simplified Arabic" w:cs="Simplified Arabic"/>
                <w:sz w:val="28"/>
                <w:szCs w:val="28"/>
                <w:rtl/>
              </w:rPr>
            </w:pPr>
          </w:p>
          <w:p w:rsidR="00E7304B" w:rsidRPr="008C2263" w:rsidRDefault="00E7304B" w:rsidP="00F65857">
            <w:pPr>
              <w:jc w:val="lowKashida"/>
              <w:rPr>
                <w:rFonts w:ascii="Simplified Arabic" w:hAnsi="Simplified Arabic" w:cs="Simplified Arabic"/>
                <w:sz w:val="28"/>
                <w:szCs w:val="28"/>
              </w:rPr>
            </w:pPr>
            <w:r w:rsidRPr="008C2263">
              <w:rPr>
                <w:rFonts w:ascii="Simplified Arabic" w:hAnsi="Simplified Arabic" w:cs="Simplified Arabic"/>
                <w:sz w:val="28"/>
                <w:szCs w:val="28"/>
              </w:rPr>
              <w:t>G-O1XO2</w:t>
            </w:r>
          </w:p>
        </w:tc>
        <w:tc>
          <w:tcPr>
            <w:tcW w:w="2655"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التاريخ، النضج، الاختيار، الإهدار، الاختبار، أداة القياس.</w:t>
            </w:r>
          </w:p>
        </w:tc>
        <w:tc>
          <w:tcPr>
            <w:tcW w:w="1722"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التفاعل بين الاختيار والمعالجة.</w:t>
            </w:r>
          </w:p>
        </w:tc>
      </w:tr>
      <w:tr w:rsidR="00E7304B" w:rsidRPr="008C2263" w:rsidTr="00F65857">
        <w:trPr>
          <w:trHeight w:val="1806"/>
        </w:trPr>
        <w:tc>
          <w:tcPr>
            <w:tcW w:w="481" w:type="dxa"/>
          </w:tcPr>
          <w:p w:rsidR="00E7304B" w:rsidRPr="008C2263" w:rsidRDefault="00E7304B" w:rsidP="00F65857">
            <w:pPr>
              <w:jc w:val="lowKashida"/>
              <w:rPr>
                <w:rFonts w:ascii="Simplified Arabic" w:hAnsi="Simplified Arabic" w:cs="Simplified Arabic"/>
                <w:sz w:val="28"/>
                <w:szCs w:val="28"/>
                <w:rtl/>
              </w:rPr>
            </w:pPr>
          </w:p>
          <w:p w:rsidR="00E7304B" w:rsidRPr="008C2263" w:rsidRDefault="00E7304B" w:rsidP="00F65857">
            <w:pPr>
              <w:jc w:val="lowKashida"/>
              <w:rPr>
                <w:rFonts w:ascii="Simplified Arabic" w:hAnsi="Simplified Arabic" w:cs="Simplified Arabic"/>
                <w:sz w:val="28"/>
                <w:szCs w:val="28"/>
                <w:rtl/>
              </w:rPr>
            </w:pPr>
          </w:p>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3   </w:t>
            </w:r>
          </w:p>
        </w:tc>
        <w:tc>
          <w:tcPr>
            <w:tcW w:w="1993"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تصميم مقارنة </w:t>
            </w:r>
            <w:proofErr w:type="spellStart"/>
            <w:r w:rsidRPr="008C2263">
              <w:rPr>
                <w:rFonts w:ascii="Simplified Arabic" w:hAnsi="Simplified Arabic" w:cs="Simplified Arabic"/>
                <w:sz w:val="28"/>
                <w:szCs w:val="28"/>
                <w:rtl/>
              </w:rPr>
              <w:t>مجوعات</w:t>
            </w:r>
            <w:proofErr w:type="spellEnd"/>
            <w:r w:rsidRPr="008C2263">
              <w:rPr>
                <w:rFonts w:ascii="Simplified Arabic" w:hAnsi="Simplified Arabic" w:cs="Simplified Arabic"/>
                <w:sz w:val="28"/>
                <w:szCs w:val="28"/>
                <w:rtl/>
              </w:rPr>
              <w:t xml:space="preserve"> قائمة. </w:t>
            </w:r>
          </w:p>
        </w:tc>
        <w:tc>
          <w:tcPr>
            <w:tcW w:w="1671" w:type="dxa"/>
          </w:tcPr>
          <w:p w:rsidR="00E7304B" w:rsidRPr="008C2263" w:rsidRDefault="00E7304B" w:rsidP="00F65857">
            <w:pPr>
              <w:jc w:val="lowKashida"/>
              <w:rPr>
                <w:rFonts w:ascii="Simplified Arabic" w:hAnsi="Simplified Arabic" w:cs="Simplified Arabic"/>
                <w:sz w:val="28"/>
                <w:szCs w:val="28"/>
              </w:rPr>
            </w:pPr>
            <w:r w:rsidRPr="008C2263">
              <w:rPr>
                <w:rFonts w:ascii="Simplified Arabic" w:hAnsi="Simplified Arabic" w:cs="Simplified Arabic"/>
                <w:sz w:val="28"/>
                <w:szCs w:val="28"/>
              </w:rPr>
              <w:t xml:space="preserve">        </w:t>
            </w:r>
            <w:r w:rsidRPr="008C2263">
              <w:rPr>
                <w:rFonts w:ascii="Simplified Arabic" w:hAnsi="Simplified Arabic" w:cs="Simplified Arabic"/>
                <w:sz w:val="28"/>
                <w:szCs w:val="28"/>
                <w:rtl/>
                <w:lang w:bidi="ar-IQ"/>
              </w:rPr>
              <w:t xml:space="preserve">     </w:t>
            </w:r>
            <w:r w:rsidRPr="008C2263">
              <w:rPr>
                <w:rFonts w:ascii="Simplified Arabic" w:hAnsi="Simplified Arabic" w:cs="Simplified Arabic"/>
                <w:sz w:val="28"/>
                <w:szCs w:val="28"/>
              </w:rPr>
              <w:t>XO1</w:t>
            </w:r>
            <w:r w:rsidRPr="008C2263">
              <w:rPr>
                <w:rFonts w:ascii="Simplified Arabic" w:hAnsi="Simplified Arabic" w:cs="Simplified Arabic"/>
                <w:sz w:val="28"/>
                <w:szCs w:val="28"/>
                <w:rtl/>
              </w:rPr>
              <w:t>-</w:t>
            </w:r>
            <w:r w:rsidRPr="008C2263">
              <w:rPr>
                <w:rFonts w:ascii="Simplified Arabic" w:hAnsi="Simplified Arabic" w:cs="Simplified Arabic"/>
                <w:sz w:val="28"/>
                <w:szCs w:val="28"/>
              </w:rPr>
              <w:t>G1</w:t>
            </w:r>
          </w:p>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 xml:space="preserve">............. </w:t>
            </w:r>
          </w:p>
          <w:p w:rsidR="00E7304B" w:rsidRPr="008C2263" w:rsidRDefault="00E7304B" w:rsidP="00F65857">
            <w:pPr>
              <w:jc w:val="lowKashida"/>
              <w:rPr>
                <w:rFonts w:ascii="Simplified Arabic" w:hAnsi="Simplified Arabic" w:cs="Simplified Arabic"/>
                <w:sz w:val="28"/>
                <w:szCs w:val="28"/>
              </w:rPr>
            </w:pPr>
            <w:r w:rsidRPr="008C2263">
              <w:rPr>
                <w:rFonts w:ascii="Simplified Arabic" w:hAnsi="Simplified Arabic" w:cs="Simplified Arabic"/>
                <w:sz w:val="28"/>
                <w:szCs w:val="28"/>
              </w:rPr>
              <w:t>G2---O2</w:t>
            </w:r>
          </w:p>
        </w:tc>
        <w:tc>
          <w:tcPr>
            <w:tcW w:w="2655"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التاريخ، النضج، الاختيار، الإهدار، الاختبار، أداة القياس، الانحدار الإحصائي.</w:t>
            </w:r>
          </w:p>
        </w:tc>
        <w:tc>
          <w:tcPr>
            <w:tcW w:w="1722" w:type="dxa"/>
          </w:tcPr>
          <w:p w:rsidR="00E7304B" w:rsidRPr="008C2263" w:rsidRDefault="00E7304B" w:rsidP="00F65857">
            <w:pPr>
              <w:jc w:val="lowKashida"/>
              <w:rPr>
                <w:rFonts w:ascii="Simplified Arabic" w:hAnsi="Simplified Arabic" w:cs="Simplified Arabic"/>
                <w:sz w:val="28"/>
                <w:szCs w:val="28"/>
                <w:rtl/>
              </w:rPr>
            </w:pPr>
            <w:r w:rsidRPr="008C2263">
              <w:rPr>
                <w:rFonts w:ascii="Simplified Arabic" w:hAnsi="Simplified Arabic" w:cs="Simplified Arabic"/>
                <w:sz w:val="28"/>
                <w:szCs w:val="28"/>
                <w:rtl/>
              </w:rPr>
              <w:t>التفاعل بين الاختيار والمعالجة.</w:t>
            </w:r>
          </w:p>
        </w:tc>
      </w:tr>
    </w:tbl>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sz w:val="28"/>
          <w:szCs w:val="28"/>
          <w:rtl/>
        </w:rPr>
      </w:pPr>
    </w:p>
    <w:p w:rsidR="00E7304B" w:rsidRPr="008C2263" w:rsidRDefault="00E7304B" w:rsidP="00E7304B">
      <w:pPr>
        <w:jc w:val="lowKashida"/>
        <w:rPr>
          <w:rFonts w:ascii="Simplified Arabic" w:hAnsi="Simplified Arabic" w:cs="Simplified Arabic"/>
          <w:sz w:val="28"/>
          <w:szCs w:val="28"/>
          <w:rtl/>
        </w:rPr>
      </w:pPr>
    </w:p>
    <w:p w:rsidR="0080646E" w:rsidRPr="001B6038" w:rsidRDefault="0080646E" w:rsidP="001D35C0">
      <w:pPr>
        <w:rPr>
          <w:rFonts w:ascii="Simplified Arabic" w:hAnsi="Simplified Arabic" w:cs="Simplified Arabic"/>
          <w:sz w:val="28"/>
          <w:szCs w:val="28"/>
          <w:rtl/>
        </w:rPr>
      </w:pPr>
    </w:p>
    <w:sectPr w:rsidR="0080646E" w:rsidRPr="001B6038" w:rsidSect="00E768EB">
      <w:pgSz w:w="11906" w:h="16838"/>
      <w:pgMar w:top="1418" w:right="1701" w:bottom="1418"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D3" w:rsidRDefault="00AC48D3" w:rsidP="0080646E">
      <w:pPr>
        <w:spacing w:after="0" w:line="240" w:lineRule="auto"/>
      </w:pPr>
      <w:r>
        <w:separator/>
      </w:r>
    </w:p>
  </w:endnote>
  <w:endnote w:type="continuationSeparator" w:id="0">
    <w:p w:rsidR="00AC48D3" w:rsidRDefault="00AC48D3" w:rsidP="0080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D3" w:rsidRDefault="00AC48D3" w:rsidP="0080646E">
      <w:pPr>
        <w:spacing w:after="0" w:line="240" w:lineRule="auto"/>
      </w:pPr>
      <w:r>
        <w:separator/>
      </w:r>
    </w:p>
  </w:footnote>
  <w:footnote w:type="continuationSeparator" w:id="0">
    <w:p w:rsidR="00AC48D3" w:rsidRDefault="00AC48D3" w:rsidP="00806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AF6"/>
    <w:multiLevelType w:val="hybridMultilevel"/>
    <w:tmpl w:val="5E1C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B0959"/>
    <w:multiLevelType w:val="singleLevel"/>
    <w:tmpl w:val="93B2A51E"/>
    <w:lvl w:ilvl="0">
      <w:start w:val="1"/>
      <w:numFmt w:val="decimal"/>
      <w:lvlText w:val="%1)"/>
      <w:lvlJc w:val="left"/>
      <w:pPr>
        <w:tabs>
          <w:tab w:val="num" w:pos="720"/>
        </w:tabs>
        <w:ind w:left="720" w:hanging="720"/>
      </w:pPr>
      <w:rPr>
        <w:rFonts w:hint="default"/>
        <w:sz w:val="40"/>
      </w:rPr>
    </w:lvl>
  </w:abstractNum>
  <w:abstractNum w:abstractNumId="2">
    <w:nsid w:val="0FA26CDC"/>
    <w:multiLevelType w:val="singleLevel"/>
    <w:tmpl w:val="2B64036C"/>
    <w:lvl w:ilvl="0">
      <w:start w:val="1"/>
      <w:numFmt w:val="decimal"/>
      <w:lvlText w:val="%1-"/>
      <w:lvlJc w:val="left"/>
      <w:pPr>
        <w:tabs>
          <w:tab w:val="num" w:pos="720"/>
        </w:tabs>
        <w:ind w:left="720" w:hanging="720"/>
      </w:pPr>
      <w:rPr>
        <w:rFonts w:hint="default"/>
        <w:sz w:val="40"/>
      </w:rPr>
    </w:lvl>
  </w:abstractNum>
  <w:abstractNum w:abstractNumId="3">
    <w:nsid w:val="170A170F"/>
    <w:multiLevelType w:val="singleLevel"/>
    <w:tmpl w:val="7A2EB8F0"/>
    <w:lvl w:ilvl="0">
      <w:start w:val="1"/>
      <w:numFmt w:val="decimal"/>
      <w:lvlText w:val="(%1)"/>
      <w:lvlJc w:val="left"/>
      <w:pPr>
        <w:tabs>
          <w:tab w:val="num" w:pos="720"/>
        </w:tabs>
        <w:ind w:left="720" w:hanging="720"/>
      </w:pPr>
      <w:rPr>
        <w:rFonts w:hint="default"/>
        <w:sz w:val="40"/>
      </w:rPr>
    </w:lvl>
  </w:abstractNum>
  <w:abstractNum w:abstractNumId="4">
    <w:nsid w:val="209243FA"/>
    <w:multiLevelType w:val="singleLevel"/>
    <w:tmpl w:val="04090001"/>
    <w:lvl w:ilvl="0">
      <w:start w:val="1"/>
      <w:numFmt w:val="bullet"/>
      <w:lvlText w:val=""/>
      <w:lvlJc w:val="left"/>
      <w:pPr>
        <w:ind w:left="360" w:hanging="360"/>
      </w:pPr>
      <w:rPr>
        <w:rFonts w:ascii="Symbol" w:hAnsi="Symbol" w:hint="default"/>
        <w:sz w:val="40"/>
      </w:rPr>
    </w:lvl>
  </w:abstractNum>
  <w:abstractNum w:abstractNumId="5">
    <w:nsid w:val="26DB61DF"/>
    <w:multiLevelType w:val="hybridMultilevel"/>
    <w:tmpl w:val="75D4B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727CD"/>
    <w:multiLevelType w:val="singleLevel"/>
    <w:tmpl w:val="59184002"/>
    <w:lvl w:ilvl="0">
      <w:start w:val="1"/>
      <w:numFmt w:val="decimal"/>
      <w:lvlText w:val="(%1)"/>
      <w:lvlJc w:val="left"/>
      <w:pPr>
        <w:tabs>
          <w:tab w:val="num" w:pos="720"/>
        </w:tabs>
        <w:ind w:left="720" w:hanging="720"/>
      </w:pPr>
      <w:rPr>
        <w:rFonts w:hint="default"/>
        <w:sz w:val="40"/>
      </w:rPr>
    </w:lvl>
  </w:abstractNum>
  <w:abstractNum w:abstractNumId="7">
    <w:nsid w:val="2D640AAA"/>
    <w:multiLevelType w:val="singleLevel"/>
    <w:tmpl w:val="AD1ECE32"/>
    <w:lvl w:ilvl="0">
      <w:start w:val="1"/>
      <w:numFmt w:val="decimal"/>
      <w:lvlText w:val="%1-"/>
      <w:lvlJc w:val="left"/>
      <w:pPr>
        <w:tabs>
          <w:tab w:val="num" w:pos="720"/>
        </w:tabs>
        <w:ind w:left="720" w:hanging="720"/>
      </w:pPr>
      <w:rPr>
        <w:rFonts w:hint="default"/>
        <w:sz w:val="40"/>
      </w:rPr>
    </w:lvl>
  </w:abstractNum>
  <w:abstractNum w:abstractNumId="8">
    <w:nsid w:val="34BE2144"/>
    <w:multiLevelType w:val="singleLevel"/>
    <w:tmpl w:val="AE5C6C9E"/>
    <w:lvl w:ilvl="0">
      <w:start w:val="1"/>
      <w:numFmt w:val="arabicAlpha"/>
      <w:lvlText w:val="%1)"/>
      <w:lvlJc w:val="left"/>
      <w:pPr>
        <w:tabs>
          <w:tab w:val="num" w:pos="720"/>
        </w:tabs>
        <w:ind w:left="720" w:hanging="720"/>
      </w:pPr>
      <w:rPr>
        <w:rFonts w:hint="default"/>
        <w:sz w:val="40"/>
      </w:rPr>
    </w:lvl>
  </w:abstractNum>
  <w:abstractNum w:abstractNumId="9">
    <w:nsid w:val="581728F3"/>
    <w:multiLevelType w:val="singleLevel"/>
    <w:tmpl w:val="73A0463E"/>
    <w:lvl w:ilvl="0">
      <w:start w:val="1"/>
      <w:numFmt w:val="decimal"/>
      <w:lvlText w:val="%1)"/>
      <w:lvlJc w:val="left"/>
      <w:pPr>
        <w:tabs>
          <w:tab w:val="num" w:pos="720"/>
        </w:tabs>
        <w:ind w:left="720" w:hanging="720"/>
      </w:pPr>
      <w:rPr>
        <w:rFonts w:hint="default"/>
        <w:sz w:val="40"/>
      </w:rPr>
    </w:lvl>
  </w:abstractNum>
  <w:abstractNum w:abstractNumId="10">
    <w:nsid w:val="59B53EF9"/>
    <w:multiLevelType w:val="singleLevel"/>
    <w:tmpl w:val="4A7ABEEA"/>
    <w:lvl w:ilvl="0">
      <w:start w:val="1"/>
      <w:numFmt w:val="decimal"/>
      <w:lvlText w:val="%1-"/>
      <w:lvlJc w:val="left"/>
      <w:pPr>
        <w:tabs>
          <w:tab w:val="num" w:pos="720"/>
        </w:tabs>
        <w:ind w:left="720" w:hanging="720"/>
      </w:pPr>
      <w:rPr>
        <w:rFonts w:hint="default"/>
        <w:sz w:val="40"/>
      </w:rPr>
    </w:lvl>
  </w:abstractNum>
  <w:abstractNum w:abstractNumId="11">
    <w:nsid w:val="5B4E0BC2"/>
    <w:multiLevelType w:val="singleLevel"/>
    <w:tmpl w:val="9F9493EA"/>
    <w:lvl w:ilvl="0">
      <w:start w:val="1"/>
      <w:numFmt w:val="decimal"/>
      <w:lvlText w:val="%1-"/>
      <w:lvlJc w:val="left"/>
      <w:pPr>
        <w:tabs>
          <w:tab w:val="num" w:pos="720"/>
        </w:tabs>
        <w:ind w:left="720" w:hanging="720"/>
      </w:pPr>
      <w:rPr>
        <w:rFonts w:hint="default"/>
        <w:sz w:val="40"/>
      </w:rPr>
    </w:lvl>
  </w:abstractNum>
  <w:abstractNum w:abstractNumId="12">
    <w:nsid w:val="651F1809"/>
    <w:multiLevelType w:val="singleLevel"/>
    <w:tmpl w:val="9A20518E"/>
    <w:lvl w:ilvl="0">
      <w:start w:val="1"/>
      <w:numFmt w:val="decimal"/>
      <w:lvlText w:val="(%1)"/>
      <w:lvlJc w:val="left"/>
      <w:pPr>
        <w:tabs>
          <w:tab w:val="num" w:pos="720"/>
        </w:tabs>
        <w:ind w:left="720" w:hanging="720"/>
      </w:pPr>
      <w:rPr>
        <w:rFonts w:hint="default"/>
        <w:sz w:val="40"/>
      </w:rPr>
    </w:lvl>
  </w:abstractNum>
  <w:abstractNum w:abstractNumId="13">
    <w:nsid w:val="75E5217E"/>
    <w:multiLevelType w:val="singleLevel"/>
    <w:tmpl w:val="28B8815E"/>
    <w:lvl w:ilvl="0">
      <w:start w:val="1"/>
      <w:numFmt w:val="decimal"/>
      <w:lvlText w:val="%1-"/>
      <w:lvlJc w:val="left"/>
      <w:pPr>
        <w:tabs>
          <w:tab w:val="num" w:pos="720"/>
        </w:tabs>
        <w:ind w:left="720" w:hanging="720"/>
      </w:pPr>
      <w:rPr>
        <w:rFonts w:hint="default"/>
        <w:sz w:val="40"/>
      </w:rPr>
    </w:lvl>
  </w:abstractNum>
  <w:abstractNum w:abstractNumId="14">
    <w:nsid w:val="76CF3AD1"/>
    <w:multiLevelType w:val="hybridMultilevel"/>
    <w:tmpl w:val="2FE6D420"/>
    <w:lvl w:ilvl="0" w:tplc="2EF4A08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5"/>
  </w:num>
  <w:num w:numId="4">
    <w:abstractNumId w:val="7"/>
  </w:num>
  <w:num w:numId="5">
    <w:abstractNumId w:val="11"/>
  </w:num>
  <w:num w:numId="6">
    <w:abstractNumId w:val="9"/>
  </w:num>
  <w:num w:numId="7">
    <w:abstractNumId w:val="4"/>
  </w:num>
  <w:num w:numId="8">
    <w:abstractNumId w:val="1"/>
  </w:num>
  <w:num w:numId="9">
    <w:abstractNumId w:val="3"/>
  </w:num>
  <w:num w:numId="10">
    <w:abstractNumId w:val="6"/>
  </w:num>
  <w:num w:numId="11">
    <w:abstractNumId w:val="13"/>
  </w:num>
  <w:num w:numId="12">
    <w:abstractNumId w:val="8"/>
  </w:num>
  <w:num w:numId="13">
    <w:abstractNumId w:val="2"/>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68EB"/>
    <w:rsid w:val="00082B5C"/>
    <w:rsid w:val="00125A91"/>
    <w:rsid w:val="00144FA1"/>
    <w:rsid w:val="001B6038"/>
    <w:rsid w:val="001B63BF"/>
    <w:rsid w:val="001D35C0"/>
    <w:rsid w:val="00211F32"/>
    <w:rsid w:val="002267A1"/>
    <w:rsid w:val="00233E01"/>
    <w:rsid w:val="002D3091"/>
    <w:rsid w:val="002D6589"/>
    <w:rsid w:val="00312EBD"/>
    <w:rsid w:val="00343D73"/>
    <w:rsid w:val="0045538A"/>
    <w:rsid w:val="004A2375"/>
    <w:rsid w:val="004C25C0"/>
    <w:rsid w:val="004D7203"/>
    <w:rsid w:val="006C7790"/>
    <w:rsid w:val="00734D39"/>
    <w:rsid w:val="00775B21"/>
    <w:rsid w:val="0080646E"/>
    <w:rsid w:val="00807F77"/>
    <w:rsid w:val="00851592"/>
    <w:rsid w:val="008523DD"/>
    <w:rsid w:val="008747F1"/>
    <w:rsid w:val="008E379A"/>
    <w:rsid w:val="008E68EE"/>
    <w:rsid w:val="00936C4C"/>
    <w:rsid w:val="009C2B1E"/>
    <w:rsid w:val="009F321A"/>
    <w:rsid w:val="00A4171C"/>
    <w:rsid w:val="00A6248B"/>
    <w:rsid w:val="00A95913"/>
    <w:rsid w:val="00AC48D3"/>
    <w:rsid w:val="00BC0E7D"/>
    <w:rsid w:val="00C556C2"/>
    <w:rsid w:val="00C67945"/>
    <w:rsid w:val="00C747ED"/>
    <w:rsid w:val="00C82477"/>
    <w:rsid w:val="00D41FB9"/>
    <w:rsid w:val="00DB3F56"/>
    <w:rsid w:val="00DD35EC"/>
    <w:rsid w:val="00E301AE"/>
    <w:rsid w:val="00E7304B"/>
    <w:rsid w:val="00E768EB"/>
    <w:rsid w:val="00FD42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E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7A1"/>
    <w:pPr>
      <w:ind w:left="720"/>
      <w:contextualSpacing/>
    </w:pPr>
  </w:style>
  <w:style w:type="paragraph" w:styleId="a4">
    <w:name w:val="footnote text"/>
    <w:basedOn w:val="a"/>
    <w:link w:val="Char"/>
    <w:semiHidden/>
    <w:rsid w:val="0080646E"/>
    <w:pPr>
      <w:spacing w:after="0" w:line="240" w:lineRule="auto"/>
    </w:pPr>
    <w:rPr>
      <w:rFonts w:ascii="Times New Roman" w:eastAsia="Times New Roman" w:hAnsi="Times New Roman" w:cs="Traditional Arabic"/>
      <w:sz w:val="20"/>
      <w:szCs w:val="20"/>
    </w:rPr>
  </w:style>
  <w:style w:type="character" w:customStyle="1" w:styleId="Char">
    <w:name w:val="نص حاشية سفلية Char"/>
    <w:basedOn w:val="a0"/>
    <w:link w:val="a4"/>
    <w:semiHidden/>
    <w:rsid w:val="0080646E"/>
    <w:rPr>
      <w:rFonts w:ascii="Times New Roman" w:eastAsia="Times New Roman" w:hAnsi="Times New Roman" w:cs="Traditional Arabic"/>
      <w:sz w:val="20"/>
      <w:szCs w:val="20"/>
    </w:rPr>
  </w:style>
  <w:style w:type="character" w:styleId="a5">
    <w:name w:val="footnote reference"/>
    <w:basedOn w:val="a0"/>
    <w:semiHidden/>
    <w:rsid w:val="0080646E"/>
    <w:rPr>
      <w:vertAlign w:val="superscript"/>
    </w:rPr>
  </w:style>
  <w:style w:type="table" w:styleId="a6">
    <w:name w:val="Table Grid"/>
    <w:basedOn w:val="a1"/>
    <w:rsid w:val="00E730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3731</Words>
  <Characters>21271</Characters>
  <Application>Microsoft Office Word</Application>
  <DocSecurity>0</DocSecurity>
  <Lines>177</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basamfrazdk</cp:lastModifiedBy>
  <cp:revision>33</cp:revision>
  <dcterms:created xsi:type="dcterms:W3CDTF">2014-11-19T20:45:00Z</dcterms:created>
  <dcterms:modified xsi:type="dcterms:W3CDTF">2015-02-28T18:32:00Z</dcterms:modified>
</cp:coreProperties>
</file>